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843C34D"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736846">
        <w:rPr>
          <w:rFonts w:ascii="Times New Roman" w:hAnsi="Times New Roman"/>
          <w:b/>
          <w:lang w:val="es-ES"/>
        </w:rPr>
        <w:t>10</w:t>
      </w:r>
      <w:r w:rsidR="00C758D1">
        <w:rPr>
          <w:rFonts w:ascii="Times New Roman" w:hAnsi="Times New Roman"/>
          <w:b/>
          <w:lang w:val="es-ES"/>
        </w:rPr>
        <w:t xml:space="preserve"> AL </w:t>
      </w:r>
      <w:r w:rsidR="00736846">
        <w:rPr>
          <w:rFonts w:ascii="Times New Roman" w:hAnsi="Times New Roman"/>
          <w:b/>
          <w:lang w:val="es-ES"/>
        </w:rPr>
        <w:t>16</w:t>
      </w:r>
      <w:r w:rsidR="00A75942">
        <w:rPr>
          <w:rFonts w:ascii="Times New Roman" w:hAnsi="Times New Roman"/>
          <w:b/>
          <w:lang w:val="es-ES"/>
        </w:rPr>
        <w:t xml:space="preserve"> DE FEBRERO </w:t>
      </w:r>
      <w:r w:rsidR="00C549DA">
        <w:rPr>
          <w:rFonts w:ascii="Times New Roman" w:hAnsi="Times New Roman"/>
          <w:b/>
          <w:lang w:val="es-ES"/>
        </w:rPr>
        <w:t>DE 2025</w:t>
      </w:r>
    </w:p>
    <w:p w14:paraId="5D6A06B6" w14:textId="77777777" w:rsidR="009E24FC" w:rsidRDefault="009E24FC" w:rsidP="0022772F">
      <w:pPr>
        <w:rPr>
          <w:rFonts w:ascii="Times New Roman" w:hAnsi="Times New Roman"/>
          <w:b/>
          <w:u w:val="single"/>
          <w:lang w:val="es-ES"/>
        </w:rPr>
      </w:pPr>
    </w:p>
    <w:p w14:paraId="396313D4" w14:textId="77777777" w:rsidR="00736846" w:rsidRDefault="00CD6D16" w:rsidP="00736846">
      <w:pPr>
        <w:rPr>
          <w:rFonts w:ascii="Times New Roman" w:hAnsi="Times New Roman"/>
          <w:b/>
          <w:u w:val="single"/>
          <w:lang w:val="es-ES"/>
        </w:rPr>
      </w:pPr>
      <w:r>
        <w:rPr>
          <w:rFonts w:ascii="Times New Roman" w:hAnsi="Times New Roman"/>
          <w:b/>
          <w:u w:val="single"/>
          <w:lang w:val="es-ES"/>
        </w:rPr>
        <w:t xml:space="preserve">LUNES </w:t>
      </w:r>
      <w:r w:rsidR="00736846">
        <w:rPr>
          <w:rFonts w:ascii="Times New Roman" w:hAnsi="Times New Roman"/>
          <w:b/>
          <w:u w:val="single"/>
          <w:lang w:val="es-ES"/>
        </w:rPr>
        <w:t>10</w:t>
      </w:r>
    </w:p>
    <w:p w14:paraId="0FFEDF8B" w14:textId="77777777" w:rsidR="00736846" w:rsidRDefault="00736846" w:rsidP="0073684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1A5F6BF" w14:textId="77777777" w:rsidR="00651144" w:rsidRDefault="00651144" w:rsidP="0065114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B6AC366" w14:textId="77777777" w:rsidR="00651144" w:rsidRDefault="00651144" w:rsidP="0065114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9D71FE1" w14:textId="77777777" w:rsidR="00651144" w:rsidRDefault="00651144" w:rsidP="00651144">
      <w:pPr>
        <w:pStyle w:val="NormalWeb"/>
        <w:numPr>
          <w:ilvl w:val="0"/>
          <w:numId w:val="4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2025, del Departamento de Recursos Humanos de la Agencia Estatal de Administración Tributaria, por la que se emplaza a las personas interesadas en el recurso contencioso-administrativo 1362/2024, interpuesto ante la Audiencia Nacional, Sala de lo Contencioso-Administrativo, Sección Séptima.</w:t>
      </w:r>
    </w:p>
    <w:p w14:paraId="4CEEF672" w14:textId="77777777" w:rsidR="00651144" w:rsidRDefault="00651144" w:rsidP="00651144">
      <w:pPr>
        <w:pStyle w:val="puntopdf"/>
        <w:numPr>
          <w:ilvl w:val="1"/>
          <w:numId w:val="412"/>
        </w:numPr>
        <w:shd w:val="clear" w:color="auto" w:fill="F8F8F8"/>
        <w:spacing w:before="0" w:after="0"/>
        <w:ind w:left="1680" w:right="240"/>
        <w:rPr>
          <w:rFonts w:ascii="Verdana" w:hAnsi="Verdana"/>
          <w:color w:val="000000"/>
          <w:sz w:val="22"/>
          <w:szCs w:val="22"/>
        </w:rPr>
      </w:pPr>
      <w:hyperlink r:id="rId10" w:tooltip="PDF firmado BOE-A-2025-2467" w:history="1">
        <w:r>
          <w:rPr>
            <w:rStyle w:val="Hipervnculo"/>
            <w:rFonts w:ascii="Verdana" w:hAnsi="Verdana"/>
            <w:sz w:val="22"/>
            <w:szCs w:val="22"/>
          </w:rPr>
          <w:t>PDF (BOE-A-2025-2467 - 1 pág. - 187 KB)</w:t>
        </w:r>
      </w:hyperlink>
    </w:p>
    <w:p w14:paraId="430C8F87" w14:textId="77777777" w:rsidR="00651144" w:rsidRDefault="00651144" w:rsidP="00651144">
      <w:pPr>
        <w:pStyle w:val="puntohtml"/>
        <w:numPr>
          <w:ilvl w:val="1"/>
          <w:numId w:val="412"/>
        </w:numPr>
        <w:shd w:val="clear" w:color="auto" w:fill="F8F8F8"/>
        <w:spacing w:before="0" w:after="0"/>
        <w:ind w:left="1680" w:right="240"/>
        <w:rPr>
          <w:rFonts w:ascii="Verdana" w:hAnsi="Verdana"/>
          <w:color w:val="000000"/>
          <w:sz w:val="22"/>
          <w:szCs w:val="22"/>
        </w:rPr>
      </w:pPr>
      <w:hyperlink r:id="rId11" w:tooltip="Versión HTML BOE-A-2025-2467" w:history="1">
        <w:r>
          <w:rPr>
            <w:rStyle w:val="Hipervnculo"/>
            <w:rFonts w:ascii="Verdana" w:hAnsi="Verdana"/>
            <w:sz w:val="22"/>
            <w:szCs w:val="22"/>
          </w:rPr>
          <w:t>Otros formatos</w:t>
        </w:r>
      </w:hyperlink>
    </w:p>
    <w:p w14:paraId="7F5E04E5" w14:textId="77777777" w:rsidR="00736846" w:rsidRDefault="00736846" w:rsidP="00736846">
      <w:pPr>
        <w:rPr>
          <w:rFonts w:ascii="Times New Roman" w:hAnsi="Times New Roman"/>
          <w:b/>
          <w:u w:val="single"/>
          <w:lang w:val="es-ES"/>
        </w:rPr>
      </w:pPr>
      <w:r>
        <w:rPr>
          <w:rFonts w:ascii="Times New Roman" w:hAnsi="Times New Roman"/>
          <w:b/>
          <w:u w:val="single"/>
          <w:lang w:val="es-ES"/>
        </w:rPr>
        <w:t>MIÉRCOLES 12</w:t>
      </w:r>
    </w:p>
    <w:p w14:paraId="1712C4F2" w14:textId="77777777" w:rsidR="006B37FF" w:rsidRDefault="006B37FF" w:rsidP="006B37F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719C60D" w14:textId="77777777" w:rsidR="006B37FF" w:rsidRDefault="006B37FF" w:rsidP="006B37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52CF8F67" w14:textId="77777777" w:rsidR="006B37FF" w:rsidRDefault="006B37FF" w:rsidP="006B37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Salario</w:t>
      </w:r>
      <w:proofErr w:type="spellEnd"/>
      <w:r>
        <w:rPr>
          <w:rFonts w:ascii="Verdana" w:hAnsi="Verdana"/>
          <w:color w:val="000000"/>
          <w:sz w:val="26"/>
          <w:szCs w:val="26"/>
        </w:rPr>
        <w:t xml:space="preserve"> </w:t>
      </w:r>
      <w:proofErr w:type="spellStart"/>
      <w:r>
        <w:rPr>
          <w:rFonts w:ascii="Verdana" w:hAnsi="Verdana"/>
          <w:color w:val="000000"/>
          <w:sz w:val="26"/>
          <w:szCs w:val="26"/>
        </w:rPr>
        <w:t>mínimo</w:t>
      </w:r>
      <w:proofErr w:type="spellEnd"/>
      <w:r>
        <w:rPr>
          <w:rFonts w:ascii="Verdana" w:hAnsi="Verdana"/>
          <w:color w:val="000000"/>
          <w:sz w:val="26"/>
          <w:szCs w:val="26"/>
        </w:rPr>
        <w:t xml:space="preserve"> </w:t>
      </w:r>
      <w:proofErr w:type="spellStart"/>
      <w:r>
        <w:rPr>
          <w:rFonts w:ascii="Verdana" w:hAnsi="Verdana"/>
          <w:color w:val="000000"/>
          <w:sz w:val="26"/>
          <w:szCs w:val="26"/>
        </w:rPr>
        <w:t>interprofesional</w:t>
      </w:r>
      <w:proofErr w:type="spellEnd"/>
    </w:p>
    <w:p w14:paraId="7FBD4279" w14:textId="77777777" w:rsidR="006B37FF" w:rsidRDefault="006B37FF" w:rsidP="006B37FF">
      <w:pPr>
        <w:pStyle w:val="NormalWeb"/>
        <w:numPr>
          <w:ilvl w:val="0"/>
          <w:numId w:val="4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87/2025, de 11 de febrero, por el que se fija el salario mínimo interprofesional para 2025.</w:t>
      </w:r>
    </w:p>
    <w:p w14:paraId="1AAC16EB" w14:textId="77777777" w:rsidR="006B37FF" w:rsidRDefault="006B37FF" w:rsidP="006B37FF">
      <w:pPr>
        <w:pStyle w:val="puntopdf"/>
        <w:numPr>
          <w:ilvl w:val="1"/>
          <w:numId w:val="414"/>
        </w:numPr>
        <w:shd w:val="clear" w:color="auto" w:fill="F8F8F8"/>
        <w:spacing w:before="0" w:after="0"/>
        <w:ind w:left="1680" w:right="240"/>
        <w:rPr>
          <w:rFonts w:ascii="Verdana" w:hAnsi="Verdana"/>
          <w:color w:val="000000"/>
          <w:sz w:val="22"/>
          <w:szCs w:val="22"/>
        </w:rPr>
      </w:pPr>
      <w:hyperlink r:id="rId12" w:tooltip="PDF firmado BOE-A-2025-2576" w:history="1">
        <w:r>
          <w:rPr>
            <w:rStyle w:val="Hipervnculo"/>
            <w:rFonts w:ascii="Verdana" w:hAnsi="Verdana"/>
            <w:sz w:val="22"/>
            <w:szCs w:val="22"/>
          </w:rPr>
          <w:t>PDF (BOE-A-2025-2576 - 4 págs. - 215 KB)</w:t>
        </w:r>
      </w:hyperlink>
    </w:p>
    <w:p w14:paraId="0019D998" w14:textId="77777777" w:rsidR="006B37FF" w:rsidRDefault="006B37FF" w:rsidP="006B37FF">
      <w:pPr>
        <w:pStyle w:val="puntohtml"/>
        <w:numPr>
          <w:ilvl w:val="1"/>
          <w:numId w:val="414"/>
        </w:numPr>
        <w:shd w:val="clear" w:color="auto" w:fill="F8F8F8"/>
        <w:spacing w:before="0" w:after="0"/>
        <w:ind w:left="1680" w:right="240"/>
        <w:rPr>
          <w:rFonts w:ascii="Verdana" w:hAnsi="Verdana"/>
          <w:color w:val="000000"/>
          <w:sz w:val="22"/>
          <w:szCs w:val="22"/>
        </w:rPr>
      </w:pPr>
      <w:hyperlink r:id="rId13" w:tooltip="Versión HTML BOE-A-2025-2576" w:history="1">
        <w:r>
          <w:rPr>
            <w:rStyle w:val="Hipervnculo"/>
            <w:rFonts w:ascii="Verdana" w:hAnsi="Verdana"/>
            <w:sz w:val="22"/>
            <w:szCs w:val="22"/>
          </w:rPr>
          <w:t>Otros formatos</w:t>
        </w:r>
      </w:hyperlink>
    </w:p>
    <w:p w14:paraId="6841351C" w14:textId="77777777" w:rsidR="006B37FF" w:rsidRDefault="006B37FF" w:rsidP="006B37F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289F4F7C" w14:textId="77777777" w:rsidR="006B37FF" w:rsidRDefault="006B37FF" w:rsidP="006B37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w:t>
      </w:r>
      <w:proofErr w:type="spellStart"/>
      <w:r>
        <w:rPr>
          <w:rFonts w:ascii="Verdana" w:hAnsi="Verdana"/>
          <w:color w:val="000000"/>
          <w:sz w:val="26"/>
          <w:szCs w:val="26"/>
        </w:rPr>
        <w:t>Estadístico</w:t>
      </w:r>
      <w:proofErr w:type="spellEnd"/>
      <w:r>
        <w:rPr>
          <w:rFonts w:ascii="Verdana" w:hAnsi="Verdana"/>
          <w:color w:val="000000"/>
          <w:sz w:val="26"/>
          <w:szCs w:val="26"/>
        </w:rPr>
        <w:t xml:space="preserve"> Nacional</w:t>
      </w:r>
    </w:p>
    <w:p w14:paraId="02B9197F" w14:textId="77777777" w:rsidR="006B37FF" w:rsidRDefault="006B37FF" w:rsidP="006B37FF">
      <w:pPr>
        <w:pStyle w:val="NormalWeb"/>
        <w:numPr>
          <w:ilvl w:val="0"/>
          <w:numId w:val="4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72/2025, de 4 de febrero, por el que se aprueba el Programa anual 2025 del Plan Estadístico Nacional 2025-2028.</w:t>
      </w:r>
    </w:p>
    <w:p w14:paraId="1213E1A0" w14:textId="77777777" w:rsidR="006B37FF" w:rsidRDefault="006B37FF" w:rsidP="006B37FF">
      <w:pPr>
        <w:pStyle w:val="puntopdf"/>
        <w:numPr>
          <w:ilvl w:val="1"/>
          <w:numId w:val="416"/>
        </w:numPr>
        <w:shd w:val="clear" w:color="auto" w:fill="F8F8F8"/>
        <w:spacing w:before="0" w:after="0"/>
        <w:ind w:left="1680" w:right="240"/>
        <w:rPr>
          <w:rFonts w:ascii="Verdana" w:hAnsi="Verdana"/>
          <w:color w:val="000000"/>
          <w:sz w:val="22"/>
          <w:szCs w:val="22"/>
        </w:rPr>
      </w:pPr>
      <w:hyperlink r:id="rId14" w:tooltip="PDF firmado BOE-A-2025-2578" w:history="1">
        <w:r>
          <w:rPr>
            <w:rStyle w:val="Hipervnculo"/>
            <w:rFonts w:ascii="Verdana" w:hAnsi="Verdana"/>
            <w:sz w:val="22"/>
            <w:szCs w:val="22"/>
          </w:rPr>
          <w:t>PDF (BOE-A-2025-2578 - 301 págs. - 3.258 KB)</w:t>
        </w:r>
      </w:hyperlink>
    </w:p>
    <w:p w14:paraId="26FA3D54" w14:textId="77777777" w:rsidR="006B37FF" w:rsidRDefault="006B37FF" w:rsidP="006B37FF">
      <w:pPr>
        <w:pStyle w:val="puntohtml"/>
        <w:numPr>
          <w:ilvl w:val="1"/>
          <w:numId w:val="416"/>
        </w:numPr>
        <w:shd w:val="clear" w:color="auto" w:fill="F8F8F8"/>
        <w:spacing w:before="0" w:after="0"/>
        <w:ind w:left="1680" w:right="240"/>
        <w:rPr>
          <w:rFonts w:ascii="Verdana" w:hAnsi="Verdana"/>
          <w:color w:val="000000"/>
          <w:sz w:val="22"/>
          <w:szCs w:val="22"/>
        </w:rPr>
      </w:pPr>
      <w:hyperlink r:id="rId15" w:tooltip="Versión HTML BOE-A-2025-2578" w:history="1">
        <w:r>
          <w:rPr>
            <w:rStyle w:val="Hipervnculo"/>
            <w:rFonts w:ascii="Verdana" w:hAnsi="Verdana"/>
            <w:sz w:val="22"/>
            <w:szCs w:val="22"/>
          </w:rPr>
          <w:t>Otros formatos</w:t>
        </w:r>
      </w:hyperlink>
    </w:p>
    <w:p w14:paraId="653ABBAA" w14:textId="77777777" w:rsidR="006B37FF" w:rsidRDefault="006B37FF" w:rsidP="006B37F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E8FB706" w14:textId="77777777" w:rsidR="006B37FF" w:rsidRDefault="006B37FF" w:rsidP="006B37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2539C69" w14:textId="77777777" w:rsidR="006B37FF" w:rsidRDefault="006B37FF" w:rsidP="006B37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6CA43E62" w14:textId="77777777" w:rsidR="006B37FF" w:rsidRDefault="006B37FF" w:rsidP="006B37FF">
      <w:pPr>
        <w:pStyle w:val="NormalWeb"/>
        <w:numPr>
          <w:ilvl w:val="0"/>
          <w:numId w:val="4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enero de 2025, del Departamento de Recursos Humanos de la Agencia Estatal de Administración Tributaria, por la que se emplaza a las personas interesadas en el recurso contencioso-administrativo </w:t>
      </w:r>
      <w:r>
        <w:rPr>
          <w:rFonts w:ascii="Verdana" w:hAnsi="Verdana"/>
          <w:color w:val="000000"/>
          <w:sz w:val="21"/>
          <w:szCs w:val="21"/>
        </w:rPr>
        <w:lastRenderedPageBreak/>
        <w:t>2384/2024, interpuesto ante el Tribunal Superior de Justicia de Madrid, Sala de lo Contencioso-Administrativo, Sección Séptima.</w:t>
      </w:r>
    </w:p>
    <w:p w14:paraId="73FA386C" w14:textId="77777777" w:rsidR="006B37FF" w:rsidRDefault="006B37FF" w:rsidP="006B37FF">
      <w:pPr>
        <w:pStyle w:val="puntopdf"/>
        <w:numPr>
          <w:ilvl w:val="1"/>
          <w:numId w:val="419"/>
        </w:numPr>
        <w:shd w:val="clear" w:color="auto" w:fill="F8F8F8"/>
        <w:spacing w:before="0" w:after="0"/>
        <w:ind w:left="1680" w:right="240"/>
        <w:rPr>
          <w:rFonts w:ascii="Verdana" w:hAnsi="Verdana"/>
          <w:color w:val="000000"/>
          <w:sz w:val="22"/>
          <w:szCs w:val="22"/>
        </w:rPr>
      </w:pPr>
      <w:hyperlink r:id="rId16" w:tooltip="PDF firmado BOE-A-2025-2651" w:history="1">
        <w:r>
          <w:rPr>
            <w:rStyle w:val="Hipervnculo"/>
            <w:rFonts w:ascii="Verdana" w:hAnsi="Verdana"/>
            <w:sz w:val="22"/>
            <w:szCs w:val="22"/>
          </w:rPr>
          <w:t>PDF (BOE-A-2025-2651 - 1 pág. - 187 KB)</w:t>
        </w:r>
      </w:hyperlink>
    </w:p>
    <w:p w14:paraId="5D5A1B9B" w14:textId="77777777" w:rsidR="006B37FF" w:rsidRDefault="006B37FF" w:rsidP="006B37FF">
      <w:pPr>
        <w:pStyle w:val="puntohtml"/>
        <w:numPr>
          <w:ilvl w:val="1"/>
          <w:numId w:val="419"/>
        </w:numPr>
        <w:shd w:val="clear" w:color="auto" w:fill="F8F8F8"/>
        <w:spacing w:before="0" w:after="0"/>
        <w:ind w:left="1680" w:right="240"/>
        <w:rPr>
          <w:rFonts w:ascii="Verdana" w:hAnsi="Verdana"/>
          <w:color w:val="000000"/>
          <w:sz w:val="22"/>
          <w:szCs w:val="22"/>
        </w:rPr>
      </w:pPr>
      <w:hyperlink r:id="rId17" w:tooltip="Versión HTML BOE-A-2025-2651" w:history="1">
        <w:r>
          <w:rPr>
            <w:rStyle w:val="Hipervnculo"/>
            <w:rFonts w:ascii="Verdana" w:hAnsi="Verdana"/>
            <w:sz w:val="22"/>
            <w:szCs w:val="22"/>
          </w:rPr>
          <w:t>Otros formatos</w:t>
        </w:r>
      </w:hyperlink>
    </w:p>
    <w:p w14:paraId="64E1E35F" w14:textId="77777777" w:rsidR="006B37FF" w:rsidRDefault="006B37FF" w:rsidP="006B37FF">
      <w:pPr>
        <w:pStyle w:val="NormalWeb"/>
        <w:numPr>
          <w:ilvl w:val="0"/>
          <w:numId w:val="4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2025, del Departamento de Recursos Humanos de la Agencia Estatal de Administración Tributaria, por la que se emplaza a las personas interesadas en el recurso contencioso-administrativo 1249/2024, interpuesto ante la Audiencia Nacional, Sala de lo Contencioso-Administrativo, Sección Séptima.</w:t>
      </w:r>
    </w:p>
    <w:p w14:paraId="48DC9A17" w14:textId="77777777" w:rsidR="006B37FF" w:rsidRDefault="006B37FF" w:rsidP="006B37FF">
      <w:pPr>
        <w:pStyle w:val="puntopdf"/>
        <w:numPr>
          <w:ilvl w:val="1"/>
          <w:numId w:val="419"/>
        </w:numPr>
        <w:shd w:val="clear" w:color="auto" w:fill="F8F8F8"/>
        <w:spacing w:before="0" w:after="0"/>
        <w:ind w:left="1680" w:right="240"/>
        <w:rPr>
          <w:rFonts w:ascii="Verdana" w:hAnsi="Verdana"/>
          <w:color w:val="000000"/>
          <w:sz w:val="22"/>
          <w:szCs w:val="22"/>
        </w:rPr>
      </w:pPr>
      <w:hyperlink r:id="rId18" w:tooltip="PDF firmado BOE-A-2025-2652" w:history="1">
        <w:r>
          <w:rPr>
            <w:rStyle w:val="Hipervnculo"/>
            <w:rFonts w:ascii="Verdana" w:hAnsi="Verdana"/>
            <w:sz w:val="22"/>
            <w:szCs w:val="22"/>
          </w:rPr>
          <w:t>PDF (BOE-A-2025-2652 - 1 pág. - 187 KB)</w:t>
        </w:r>
      </w:hyperlink>
    </w:p>
    <w:p w14:paraId="52434BF3" w14:textId="77777777" w:rsidR="006B37FF" w:rsidRDefault="006B37FF" w:rsidP="006B37FF">
      <w:pPr>
        <w:pStyle w:val="puntohtml"/>
        <w:numPr>
          <w:ilvl w:val="1"/>
          <w:numId w:val="419"/>
        </w:numPr>
        <w:shd w:val="clear" w:color="auto" w:fill="F8F8F8"/>
        <w:spacing w:before="0" w:after="0"/>
        <w:ind w:left="1680" w:right="240"/>
        <w:rPr>
          <w:rFonts w:ascii="Verdana" w:hAnsi="Verdana"/>
          <w:color w:val="000000"/>
          <w:sz w:val="22"/>
          <w:szCs w:val="22"/>
        </w:rPr>
      </w:pPr>
      <w:hyperlink r:id="rId19" w:tooltip="Versión HTML BOE-A-2025-2652" w:history="1">
        <w:r>
          <w:rPr>
            <w:rStyle w:val="Hipervnculo"/>
            <w:rFonts w:ascii="Verdana" w:hAnsi="Verdana"/>
            <w:sz w:val="22"/>
            <w:szCs w:val="22"/>
          </w:rPr>
          <w:t>Otros formatos</w:t>
        </w:r>
      </w:hyperlink>
    </w:p>
    <w:p w14:paraId="38CAFC66" w14:textId="6025BBE1" w:rsidR="00736846" w:rsidRDefault="00736846" w:rsidP="00736846">
      <w:pPr>
        <w:rPr>
          <w:rFonts w:ascii="Times New Roman" w:hAnsi="Times New Roman"/>
          <w:b/>
          <w:u w:val="single"/>
          <w:lang w:val="es-ES"/>
        </w:rPr>
      </w:pPr>
      <w:r>
        <w:rPr>
          <w:rFonts w:ascii="Times New Roman" w:hAnsi="Times New Roman"/>
          <w:b/>
          <w:u w:val="single"/>
          <w:lang w:val="es-ES"/>
        </w:rPr>
        <w:t>JUEVES 13</w:t>
      </w:r>
    </w:p>
    <w:p w14:paraId="33D33EEB" w14:textId="77777777" w:rsidR="00D76D98" w:rsidRDefault="00D76D98" w:rsidP="00D76D9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D732183" w14:textId="77777777" w:rsidR="00D76D98" w:rsidRDefault="00D76D98" w:rsidP="00D76D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4D9A443" w14:textId="77777777" w:rsidR="00D76D98" w:rsidRDefault="00D76D98" w:rsidP="00D76D9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Auditores del Tribunal de Cuentas</w:t>
      </w:r>
    </w:p>
    <w:p w14:paraId="6C7F79FA" w14:textId="77777777" w:rsidR="00D76D98" w:rsidRDefault="00D76D98" w:rsidP="00D76D98">
      <w:pPr>
        <w:pStyle w:val="NormalWeb"/>
        <w:numPr>
          <w:ilvl w:val="0"/>
          <w:numId w:val="4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27 de enero de 2025, de la Presidencia del Tribunal de Cuentas, por la que se designa el Tribunal calificador del proceso selectivo para el ingreso, por el sistema general de acceso libre y promoción interna, en el Cuerpo Superior de Auditores del Tribunal de Cuentas, convocado por Resolución de 19 de diciembre de 2024.</w:t>
      </w:r>
    </w:p>
    <w:p w14:paraId="71774B47" w14:textId="77777777" w:rsidR="00D76D98" w:rsidRDefault="00D76D98" w:rsidP="00D76D98">
      <w:pPr>
        <w:pStyle w:val="puntopdf"/>
        <w:numPr>
          <w:ilvl w:val="1"/>
          <w:numId w:val="420"/>
        </w:numPr>
        <w:shd w:val="clear" w:color="auto" w:fill="F8F8F8"/>
        <w:spacing w:before="0" w:after="0"/>
        <w:ind w:left="1680" w:right="240"/>
        <w:rPr>
          <w:rFonts w:ascii="Verdana" w:hAnsi="Verdana"/>
          <w:color w:val="000000"/>
          <w:sz w:val="22"/>
          <w:szCs w:val="22"/>
        </w:rPr>
      </w:pPr>
      <w:hyperlink r:id="rId20" w:tooltip="PDF firmado BOE-A-2025-2707" w:history="1">
        <w:r>
          <w:rPr>
            <w:rStyle w:val="Hipervnculo"/>
            <w:rFonts w:ascii="Verdana" w:hAnsi="Verdana"/>
            <w:sz w:val="22"/>
            <w:szCs w:val="22"/>
          </w:rPr>
          <w:t>PDF (BOE-A-2025-2707 - 1 pág. - 187 KB)</w:t>
        </w:r>
      </w:hyperlink>
    </w:p>
    <w:p w14:paraId="0FA5C92F" w14:textId="77777777" w:rsidR="00D76D98" w:rsidRDefault="00D76D98" w:rsidP="00D76D98">
      <w:pPr>
        <w:pStyle w:val="puntohtml"/>
        <w:numPr>
          <w:ilvl w:val="1"/>
          <w:numId w:val="420"/>
        </w:numPr>
        <w:shd w:val="clear" w:color="auto" w:fill="F8F8F8"/>
        <w:spacing w:before="0" w:after="0"/>
        <w:ind w:left="1680" w:right="240"/>
        <w:rPr>
          <w:rFonts w:ascii="Verdana" w:hAnsi="Verdana"/>
          <w:color w:val="000000"/>
          <w:sz w:val="22"/>
          <w:szCs w:val="22"/>
        </w:rPr>
      </w:pPr>
      <w:hyperlink r:id="rId21" w:tooltip="Versión HTML BOE-A-2025-2707" w:history="1">
        <w:r>
          <w:rPr>
            <w:rStyle w:val="Hipervnculo"/>
            <w:rFonts w:ascii="Verdana" w:hAnsi="Verdana"/>
            <w:sz w:val="22"/>
            <w:szCs w:val="22"/>
          </w:rPr>
          <w:t>Otros formatos</w:t>
        </w:r>
      </w:hyperlink>
    </w:p>
    <w:p w14:paraId="6623D2C2" w14:textId="77777777" w:rsidR="00D76D98" w:rsidRDefault="00D76D98" w:rsidP="00D76D9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Cuentas</w:t>
      </w:r>
    </w:p>
    <w:p w14:paraId="07594FA5" w14:textId="77777777" w:rsidR="00D76D98" w:rsidRDefault="00D76D98" w:rsidP="00D76D98">
      <w:pPr>
        <w:pStyle w:val="NormalWeb"/>
        <w:numPr>
          <w:ilvl w:val="0"/>
          <w:numId w:val="4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27 de enero de 2025, de la Presidencia del Tribunal de Cuentas, por la que se designa el Tribunal calificador del proceso selectivo para el ingreso, por el sistema general de acceso libre, en el Cuerpo Técnico de Auditoría y Control Externo del Tribunal de Cuentas, convocado por Resolución de 19 de diciembre de 2024.</w:t>
      </w:r>
    </w:p>
    <w:p w14:paraId="08512764" w14:textId="77777777" w:rsidR="00D76D98" w:rsidRDefault="00D76D98" w:rsidP="00D76D98">
      <w:pPr>
        <w:pStyle w:val="puntopdf"/>
        <w:numPr>
          <w:ilvl w:val="1"/>
          <w:numId w:val="421"/>
        </w:numPr>
        <w:shd w:val="clear" w:color="auto" w:fill="F8F8F8"/>
        <w:spacing w:before="0" w:after="0"/>
        <w:ind w:left="1680" w:right="240"/>
        <w:rPr>
          <w:rFonts w:ascii="Verdana" w:hAnsi="Verdana"/>
          <w:color w:val="000000"/>
          <w:sz w:val="22"/>
          <w:szCs w:val="22"/>
        </w:rPr>
      </w:pPr>
      <w:hyperlink r:id="rId22" w:tooltip="PDF firmado BOE-A-2025-2708" w:history="1">
        <w:r>
          <w:rPr>
            <w:rStyle w:val="Hipervnculo"/>
            <w:rFonts w:ascii="Verdana" w:hAnsi="Verdana"/>
            <w:sz w:val="22"/>
            <w:szCs w:val="22"/>
          </w:rPr>
          <w:t>PDF (BOE-A-2025-2708 - 1 pág. - 187 KB)</w:t>
        </w:r>
      </w:hyperlink>
    </w:p>
    <w:p w14:paraId="18DF77B8" w14:textId="77777777" w:rsidR="00D76D98" w:rsidRDefault="00D76D98" w:rsidP="00D76D98">
      <w:pPr>
        <w:pStyle w:val="puntohtml"/>
        <w:numPr>
          <w:ilvl w:val="1"/>
          <w:numId w:val="421"/>
        </w:numPr>
        <w:shd w:val="clear" w:color="auto" w:fill="F8F8F8"/>
        <w:spacing w:before="0" w:after="0"/>
        <w:ind w:left="1680" w:right="240"/>
        <w:rPr>
          <w:rFonts w:ascii="Verdana" w:hAnsi="Verdana"/>
          <w:color w:val="000000"/>
          <w:sz w:val="22"/>
          <w:szCs w:val="22"/>
        </w:rPr>
      </w:pPr>
      <w:hyperlink r:id="rId23" w:tooltip="Versión HTML BOE-A-2025-2708" w:history="1">
        <w:r>
          <w:rPr>
            <w:rStyle w:val="Hipervnculo"/>
            <w:rFonts w:ascii="Verdana" w:hAnsi="Verdana"/>
            <w:sz w:val="22"/>
            <w:szCs w:val="22"/>
          </w:rPr>
          <w:t>Otros formatos</w:t>
        </w:r>
      </w:hyperlink>
    </w:p>
    <w:p w14:paraId="38039EB6" w14:textId="77777777" w:rsidR="00D76D98" w:rsidRDefault="00D76D98" w:rsidP="00D76D9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6A34FA2" w14:textId="77777777" w:rsidR="00D76D98" w:rsidRDefault="00D76D98" w:rsidP="00D76D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232A3A9" w14:textId="77777777" w:rsidR="00D76D98" w:rsidRDefault="00D76D98" w:rsidP="00D76D9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Sistema de </w:t>
      </w:r>
      <w:proofErr w:type="spellStart"/>
      <w:r>
        <w:rPr>
          <w:rFonts w:ascii="Verdana" w:hAnsi="Verdana"/>
          <w:color w:val="000000"/>
          <w:sz w:val="26"/>
          <w:szCs w:val="26"/>
        </w:rPr>
        <w:t>Integridad</w:t>
      </w:r>
      <w:proofErr w:type="spellEnd"/>
      <w:r>
        <w:rPr>
          <w:rFonts w:ascii="Verdana" w:hAnsi="Verdana"/>
          <w:color w:val="000000"/>
          <w:sz w:val="26"/>
          <w:szCs w:val="26"/>
        </w:rPr>
        <w:t xml:space="preserve"> de la Administración General del Estado</w:t>
      </w:r>
    </w:p>
    <w:p w14:paraId="2BBD71DF" w14:textId="77777777" w:rsidR="00D76D98" w:rsidRDefault="00D76D98" w:rsidP="00D76D98">
      <w:pPr>
        <w:pStyle w:val="NormalWeb"/>
        <w:numPr>
          <w:ilvl w:val="0"/>
          <w:numId w:val="4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febrero de 2025, de la Secretaría de Estado de Función Pública,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28 de enero de 2025, por el que se aprueba el Sistema de Integridad de la Administración General del Estado.</w:t>
      </w:r>
    </w:p>
    <w:p w14:paraId="1DC64BEF" w14:textId="77777777" w:rsidR="00D76D98" w:rsidRDefault="00D76D98" w:rsidP="00D76D98">
      <w:pPr>
        <w:pStyle w:val="puntopdf"/>
        <w:numPr>
          <w:ilvl w:val="1"/>
          <w:numId w:val="422"/>
        </w:numPr>
        <w:shd w:val="clear" w:color="auto" w:fill="F8F8F8"/>
        <w:spacing w:before="0" w:after="0"/>
        <w:ind w:left="1680" w:right="240"/>
        <w:rPr>
          <w:rFonts w:ascii="Verdana" w:hAnsi="Verdana"/>
          <w:color w:val="000000"/>
          <w:sz w:val="22"/>
          <w:szCs w:val="22"/>
        </w:rPr>
      </w:pPr>
      <w:hyperlink r:id="rId24" w:tooltip="PDF firmado BOE-A-2025-2771" w:history="1">
        <w:r>
          <w:rPr>
            <w:rStyle w:val="Hipervnculo"/>
            <w:rFonts w:ascii="Verdana" w:hAnsi="Verdana"/>
            <w:sz w:val="22"/>
            <w:szCs w:val="22"/>
          </w:rPr>
          <w:t>PDF (BOE-A-2025-2771 - 2 págs. - 194 KB)</w:t>
        </w:r>
      </w:hyperlink>
    </w:p>
    <w:p w14:paraId="6CE415AC" w14:textId="77777777" w:rsidR="00D76D98" w:rsidRDefault="00D76D98" w:rsidP="00D76D98">
      <w:pPr>
        <w:pStyle w:val="puntohtml"/>
        <w:numPr>
          <w:ilvl w:val="1"/>
          <w:numId w:val="422"/>
        </w:numPr>
        <w:shd w:val="clear" w:color="auto" w:fill="F8F8F8"/>
        <w:spacing w:before="0" w:after="0"/>
        <w:ind w:left="1680" w:right="240"/>
        <w:rPr>
          <w:rFonts w:ascii="Verdana" w:hAnsi="Verdana"/>
          <w:color w:val="000000"/>
          <w:sz w:val="22"/>
          <w:szCs w:val="22"/>
        </w:rPr>
      </w:pPr>
      <w:hyperlink r:id="rId25" w:tooltip="Versión HTML BOE-A-2025-2771" w:history="1">
        <w:r>
          <w:rPr>
            <w:rStyle w:val="Hipervnculo"/>
            <w:rFonts w:ascii="Verdana" w:hAnsi="Verdana"/>
            <w:sz w:val="22"/>
            <w:szCs w:val="22"/>
          </w:rPr>
          <w:t>Otros formatos</w:t>
        </w:r>
      </w:hyperlink>
    </w:p>
    <w:p w14:paraId="7B84958F" w14:textId="7FD8E2E3" w:rsidR="00736846" w:rsidRDefault="00736846" w:rsidP="00736846">
      <w:pPr>
        <w:rPr>
          <w:rFonts w:ascii="Times New Roman" w:hAnsi="Times New Roman"/>
          <w:b/>
          <w:u w:val="single"/>
          <w:lang w:val="es-ES"/>
        </w:rPr>
      </w:pPr>
      <w:r>
        <w:rPr>
          <w:rFonts w:ascii="Times New Roman" w:hAnsi="Times New Roman"/>
          <w:b/>
          <w:u w:val="single"/>
          <w:lang w:val="es-ES"/>
        </w:rPr>
        <w:t>VIERNES 14</w:t>
      </w:r>
    </w:p>
    <w:p w14:paraId="6DAC6472" w14:textId="77777777" w:rsidR="00E27058" w:rsidRDefault="00E27058" w:rsidP="00E27058">
      <w:pPr>
        <w:pStyle w:val="Ttulo3"/>
        <w:spacing w:after="0"/>
        <w:rPr>
          <w:rFonts w:ascii="Verdana" w:hAnsi="Verdana"/>
          <w:color w:val="123A64"/>
          <w:sz w:val="34"/>
          <w:szCs w:val="34"/>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DFFF7F4" w14:textId="77777777" w:rsidR="00E27058" w:rsidRDefault="00E27058" w:rsidP="00E2705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3078F77" w14:textId="77777777" w:rsidR="00E27058" w:rsidRDefault="00E27058" w:rsidP="00E2705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1417AE23" w14:textId="77777777" w:rsidR="00E27058" w:rsidRDefault="00E27058" w:rsidP="00E27058">
      <w:pPr>
        <w:pStyle w:val="NormalWeb"/>
        <w:numPr>
          <w:ilvl w:val="0"/>
          <w:numId w:val="4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2025, del Departamento de Recursos Humanos de la Agencia Estatal de Administración Tributaria, por la que se emplaza a las personas interesadas en el recurso contencioso-administrativo 1366/2024, interpuesto ante la Audiencia Nacional, Sala de lo Contencioso-Administrativo, Sección Séptima.</w:t>
      </w:r>
    </w:p>
    <w:p w14:paraId="6B802963" w14:textId="77777777" w:rsidR="00E27058" w:rsidRDefault="00E27058" w:rsidP="00E27058">
      <w:pPr>
        <w:pStyle w:val="puntopdf"/>
        <w:numPr>
          <w:ilvl w:val="1"/>
          <w:numId w:val="424"/>
        </w:numPr>
        <w:shd w:val="clear" w:color="auto" w:fill="F8F8F8"/>
        <w:spacing w:before="0" w:after="0"/>
        <w:ind w:left="1680" w:right="240"/>
        <w:rPr>
          <w:rFonts w:ascii="Verdana" w:hAnsi="Verdana"/>
          <w:color w:val="000000"/>
          <w:sz w:val="22"/>
          <w:szCs w:val="22"/>
        </w:rPr>
      </w:pPr>
      <w:hyperlink r:id="rId26" w:tooltip="PDF firmado BOE-A-2025-2843" w:history="1">
        <w:r>
          <w:rPr>
            <w:rStyle w:val="Hipervnculo"/>
            <w:rFonts w:ascii="Verdana" w:hAnsi="Verdana"/>
            <w:sz w:val="22"/>
            <w:szCs w:val="22"/>
          </w:rPr>
          <w:t>PDF (BOE-A-2025-2843 - 1 pág. - 189 KB)</w:t>
        </w:r>
      </w:hyperlink>
    </w:p>
    <w:p w14:paraId="012D390F" w14:textId="5F62E92E" w:rsidR="00E27058" w:rsidRPr="00E27058" w:rsidRDefault="00E27058" w:rsidP="00E27058">
      <w:pPr>
        <w:pStyle w:val="puntohtml"/>
        <w:numPr>
          <w:ilvl w:val="1"/>
          <w:numId w:val="424"/>
        </w:numPr>
        <w:shd w:val="clear" w:color="auto" w:fill="F8F8F8"/>
        <w:spacing w:before="0" w:after="0"/>
        <w:ind w:left="1680" w:right="240"/>
        <w:rPr>
          <w:rFonts w:ascii="Verdana" w:hAnsi="Verdana"/>
          <w:color w:val="000000"/>
          <w:sz w:val="22"/>
          <w:szCs w:val="22"/>
        </w:rPr>
      </w:pPr>
      <w:hyperlink r:id="rId27" w:tooltip="Versión HTML BOE-A-2025-2843" w:history="1">
        <w:r>
          <w:rPr>
            <w:rStyle w:val="Hipervnculo"/>
            <w:rFonts w:ascii="Verdana" w:hAnsi="Verdana"/>
            <w:sz w:val="22"/>
            <w:szCs w:val="22"/>
          </w:rPr>
          <w:t>Otros formatos</w:t>
        </w:r>
      </w:hyperlink>
    </w:p>
    <w:p w14:paraId="4E7F6153" w14:textId="4B32B9CF" w:rsidR="00E27058" w:rsidRDefault="00E27058" w:rsidP="00E27058">
      <w:pPr>
        <w:rPr>
          <w:rFonts w:ascii="Times New Roman" w:hAnsi="Times New Roman"/>
          <w:b/>
          <w:u w:val="single"/>
          <w:lang w:val="es-ES"/>
        </w:rPr>
      </w:pPr>
      <w:r>
        <w:rPr>
          <w:rFonts w:ascii="Times New Roman" w:hAnsi="Times New Roman"/>
          <w:b/>
          <w:u w:val="single"/>
          <w:lang w:val="es-ES"/>
        </w:rPr>
        <w:t>SÁBADO 15</w:t>
      </w:r>
    </w:p>
    <w:p w14:paraId="58CCC31E" w14:textId="77777777" w:rsidR="001F737B" w:rsidRDefault="001F737B" w:rsidP="001F73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6636EE" w14:textId="77777777" w:rsidR="001F737B" w:rsidRDefault="001F737B" w:rsidP="001F73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6562AEA" w14:textId="77777777" w:rsidR="001F737B" w:rsidRDefault="001F737B" w:rsidP="001F73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2B946C6" w14:textId="77777777" w:rsidR="001F737B" w:rsidRDefault="001F737B" w:rsidP="001F737B">
      <w:pPr>
        <w:pStyle w:val="NormalWeb"/>
        <w:numPr>
          <w:ilvl w:val="0"/>
          <w:numId w:val="4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febrero de 2025, del Congreso de los Diputados, por la que se ordena la publicación del Acuerdo de convalidación del Real Decreto-ley 1/2025, de 28 de enero, por el que se aprueban medidas urgentes en materia económica, de transporte, de Seguridad Social, y para hacer frente a situaciones de vulnerabilidad.</w:t>
      </w:r>
    </w:p>
    <w:p w14:paraId="68DCE5C1" w14:textId="77777777" w:rsidR="001F737B" w:rsidRDefault="001F737B" w:rsidP="001F737B">
      <w:pPr>
        <w:pStyle w:val="puntopdf"/>
        <w:numPr>
          <w:ilvl w:val="1"/>
          <w:numId w:val="425"/>
        </w:numPr>
        <w:shd w:val="clear" w:color="auto" w:fill="F8F8F8"/>
        <w:spacing w:before="0" w:after="0"/>
        <w:ind w:left="1680" w:right="240"/>
        <w:rPr>
          <w:rFonts w:ascii="Verdana" w:hAnsi="Verdana"/>
          <w:color w:val="000000"/>
          <w:sz w:val="22"/>
          <w:szCs w:val="22"/>
        </w:rPr>
      </w:pPr>
      <w:hyperlink r:id="rId28" w:tooltip="PDF firmado BOE-A-2025-2867" w:history="1">
        <w:r>
          <w:rPr>
            <w:rStyle w:val="Hipervnculo"/>
            <w:rFonts w:ascii="Verdana" w:hAnsi="Verdana"/>
            <w:sz w:val="22"/>
            <w:szCs w:val="22"/>
          </w:rPr>
          <w:t>PDF (BOE-A-2025-2867 - 1 pág. - 186 KB)</w:t>
        </w:r>
      </w:hyperlink>
    </w:p>
    <w:p w14:paraId="76D409FE" w14:textId="77777777" w:rsidR="001F737B" w:rsidRDefault="001F737B" w:rsidP="001F737B">
      <w:pPr>
        <w:pStyle w:val="puntohtml"/>
        <w:numPr>
          <w:ilvl w:val="1"/>
          <w:numId w:val="425"/>
        </w:numPr>
        <w:shd w:val="clear" w:color="auto" w:fill="F8F8F8"/>
        <w:spacing w:before="0" w:after="0"/>
        <w:ind w:left="1680" w:right="240"/>
        <w:rPr>
          <w:rFonts w:ascii="Verdana" w:hAnsi="Verdana"/>
          <w:color w:val="000000"/>
          <w:sz w:val="22"/>
          <w:szCs w:val="22"/>
        </w:rPr>
      </w:pPr>
      <w:hyperlink r:id="rId29" w:tooltip="Versión HTML BOE-A-2025-2867" w:history="1">
        <w:r>
          <w:rPr>
            <w:rStyle w:val="Hipervnculo"/>
            <w:rFonts w:ascii="Verdana" w:hAnsi="Verdana"/>
            <w:sz w:val="22"/>
            <w:szCs w:val="22"/>
          </w:rPr>
          <w:t>Otros formatos</w:t>
        </w:r>
      </w:hyperlink>
    </w:p>
    <w:p w14:paraId="3F9050AE" w14:textId="77777777" w:rsidR="001F737B" w:rsidRDefault="001F737B" w:rsidP="001F73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740359" w14:textId="77777777" w:rsidR="001F737B" w:rsidRDefault="001F737B" w:rsidP="001F737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Contabilidad</w:t>
      </w:r>
      <w:proofErr w:type="spellEnd"/>
    </w:p>
    <w:p w14:paraId="63B12287" w14:textId="77777777" w:rsidR="001F737B" w:rsidRDefault="001F737B" w:rsidP="001F737B">
      <w:pPr>
        <w:pStyle w:val="NormalWeb"/>
        <w:numPr>
          <w:ilvl w:val="0"/>
          <w:numId w:val="4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HAC/148/2025, de 7 de febrero, por la que se modifica la Orden EHA/2043/2010, de 22 de julio, por la que se regula el procedimiento de remisión de las cuentas anuales y demás información que las entidades del sector público empresarial y fundacional del Estado han de rendir al Tribunal de Cuentas, y de la información de carácter anual y trimestral a remitir a la Intervención General de la Administración del Estado.</w:t>
      </w:r>
    </w:p>
    <w:p w14:paraId="1D8693E6" w14:textId="77777777" w:rsidR="001F737B" w:rsidRDefault="001F737B" w:rsidP="001F737B">
      <w:pPr>
        <w:pStyle w:val="puntopdf"/>
        <w:numPr>
          <w:ilvl w:val="1"/>
          <w:numId w:val="426"/>
        </w:numPr>
        <w:shd w:val="clear" w:color="auto" w:fill="F8F8F8"/>
        <w:spacing w:before="0" w:after="0"/>
        <w:ind w:left="1680" w:right="240"/>
        <w:rPr>
          <w:rFonts w:ascii="Verdana" w:hAnsi="Verdana"/>
          <w:color w:val="000000"/>
          <w:sz w:val="22"/>
          <w:szCs w:val="22"/>
        </w:rPr>
      </w:pPr>
      <w:hyperlink r:id="rId30" w:tooltip="PDF firmado BOE-A-2025-2868" w:history="1">
        <w:r>
          <w:rPr>
            <w:rStyle w:val="Hipervnculo"/>
            <w:rFonts w:ascii="Verdana" w:hAnsi="Verdana"/>
            <w:sz w:val="22"/>
            <w:szCs w:val="22"/>
          </w:rPr>
          <w:t>PDF (BOE-A-2025-2868 - 15 págs. - 278 KB)</w:t>
        </w:r>
      </w:hyperlink>
    </w:p>
    <w:p w14:paraId="34BCCC4F" w14:textId="77777777" w:rsidR="001F737B" w:rsidRDefault="001F737B" w:rsidP="001F737B">
      <w:pPr>
        <w:pStyle w:val="puntohtml"/>
        <w:numPr>
          <w:ilvl w:val="1"/>
          <w:numId w:val="426"/>
        </w:numPr>
        <w:shd w:val="clear" w:color="auto" w:fill="F8F8F8"/>
        <w:spacing w:before="0" w:after="0"/>
        <w:ind w:left="1680" w:right="240"/>
        <w:rPr>
          <w:rFonts w:ascii="Verdana" w:hAnsi="Verdana"/>
          <w:color w:val="000000"/>
          <w:sz w:val="22"/>
          <w:szCs w:val="22"/>
        </w:rPr>
      </w:pPr>
      <w:hyperlink r:id="rId31" w:tooltip="Versión HTML BOE-A-2025-2868" w:history="1">
        <w:r>
          <w:rPr>
            <w:rStyle w:val="Hipervnculo"/>
            <w:rFonts w:ascii="Verdana" w:hAnsi="Verdana"/>
            <w:sz w:val="22"/>
            <w:szCs w:val="22"/>
          </w:rPr>
          <w:t>Otros formatos</w:t>
        </w:r>
      </w:hyperlink>
    </w:p>
    <w:p w14:paraId="49F6BA2E" w14:textId="77777777" w:rsidR="001F737B" w:rsidRDefault="001F737B" w:rsidP="001F737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9515B7E" w14:textId="77777777" w:rsidR="001F737B" w:rsidRDefault="001F737B" w:rsidP="001F737B">
      <w:pPr>
        <w:pStyle w:val="NormalWeb"/>
        <w:numPr>
          <w:ilvl w:val="0"/>
          <w:numId w:val="4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14 de febrero de 2025, de la Presidencia del Comisionado para el Mercado de Tabacos, por la que se publican los precios de venta al público </w:t>
      </w:r>
      <w:r>
        <w:rPr>
          <w:rFonts w:ascii="Verdana" w:hAnsi="Verdana"/>
          <w:color w:val="000000"/>
          <w:sz w:val="21"/>
          <w:szCs w:val="21"/>
        </w:rPr>
        <w:lastRenderedPageBreak/>
        <w:t>de determinadas labores de tabaco en Expendedurías de Tabaco y Timbre del área del Monopolio.</w:t>
      </w:r>
    </w:p>
    <w:p w14:paraId="612FB003" w14:textId="77777777" w:rsidR="001F737B" w:rsidRDefault="001F737B" w:rsidP="001F737B">
      <w:pPr>
        <w:pStyle w:val="puntopdf"/>
        <w:numPr>
          <w:ilvl w:val="1"/>
          <w:numId w:val="427"/>
        </w:numPr>
        <w:shd w:val="clear" w:color="auto" w:fill="F8F8F8"/>
        <w:spacing w:before="0" w:after="0"/>
        <w:ind w:left="1680" w:right="240"/>
        <w:rPr>
          <w:rFonts w:ascii="Verdana" w:hAnsi="Verdana"/>
          <w:color w:val="000000"/>
          <w:sz w:val="22"/>
          <w:szCs w:val="22"/>
        </w:rPr>
      </w:pPr>
      <w:hyperlink r:id="rId32" w:tooltip="PDF firmado BOE-A-2025-2869" w:history="1">
        <w:r>
          <w:rPr>
            <w:rStyle w:val="Hipervnculo"/>
            <w:rFonts w:ascii="Verdana" w:hAnsi="Verdana"/>
            <w:sz w:val="22"/>
            <w:szCs w:val="22"/>
          </w:rPr>
          <w:t>PDF (BOE-A-2025-2869 - 6 págs. - 299 KB)</w:t>
        </w:r>
      </w:hyperlink>
    </w:p>
    <w:p w14:paraId="3D6EB3F5" w14:textId="77777777" w:rsidR="001F737B" w:rsidRDefault="001F737B" w:rsidP="001F737B">
      <w:pPr>
        <w:pStyle w:val="puntohtml"/>
        <w:numPr>
          <w:ilvl w:val="1"/>
          <w:numId w:val="427"/>
        </w:numPr>
        <w:shd w:val="clear" w:color="auto" w:fill="F8F8F8"/>
        <w:spacing w:before="0" w:after="0"/>
        <w:ind w:left="1680" w:right="240"/>
        <w:rPr>
          <w:rFonts w:ascii="Verdana" w:hAnsi="Verdana"/>
          <w:color w:val="000000"/>
          <w:sz w:val="22"/>
          <w:szCs w:val="22"/>
        </w:rPr>
      </w:pPr>
      <w:hyperlink r:id="rId33" w:tooltip="Versión HTML BOE-A-2025-2869" w:history="1">
        <w:r>
          <w:rPr>
            <w:rStyle w:val="Hipervnculo"/>
            <w:rFonts w:ascii="Verdana" w:hAnsi="Verdana"/>
            <w:sz w:val="22"/>
            <w:szCs w:val="22"/>
          </w:rPr>
          <w:t>Otros formatos</w:t>
        </w:r>
      </w:hyperlink>
    </w:p>
    <w:p w14:paraId="1287E66A" w14:textId="77777777" w:rsidR="001F737B" w:rsidRDefault="001F737B" w:rsidP="001F737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B9F157F" w14:textId="77777777" w:rsidR="001F737B" w:rsidRDefault="001F737B" w:rsidP="001F737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1086D79" w14:textId="77777777" w:rsidR="001F737B" w:rsidRDefault="001F737B" w:rsidP="001F73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B5C879B" w14:textId="77777777" w:rsidR="001F737B" w:rsidRDefault="001F737B" w:rsidP="001F737B">
      <w:pPr>
        <w:pStyle w:val="NormalWeb"/>
        <w:numPr>
          <w:ilvl w:val="0"/>
          <w:numId w:val="4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febrero de 2025, de la Secretaría de Estado de Función Pública, por la que se nombra personal funcionario de carrera, por el sistema de promoción interna, del Cuerpo de Gestión de la Administración Civil del Estado.</w:t>
      </w:r>
    </w:p>
    <w:p w14:paraId="27CB3E8B" w14:textId="77777777" w:rsidR="001F737B" w:rsidRDefault="001F737B" w:rsidP="001F737B">
      <w:pPr>
        <w:pStyle w:val="puntopdf"/>
        <w:numPr>
          <w:ilvl w:val="1"/>
          <w:numId w:val="428"/>
        </w:numPr>
        <w:shd w:val="clear" w:color="auto" w:fill="F8F8F8"/>
        <w:spacing w:before="0" w:after="0"/>
        <w:ind w:left="1680" w:right="240"/>
        <w:rPr>
          <w:rFonts w:ascii="Verdana" w:hAnsi="Verdana"/>
          <w:color w:val="000000"/>
          <w:sz w:val="22"/>
          <w:szCs w:val="22"/>
        </w:rPr>
      </w:pPr>
      <w:hyperlink r:id="rId34" w:tooltip="PDF firmado BOE-A-2025-2874" w:history="1">
        <w:r>
          <w:rPr>
            <w:rStyle w:val="Hipervnculo"/>
            <w:rFonts w:ascii="Verdana" w:hAnsi="Verdana"/>
            <w:sz w:val="22"/>
            <w:szCs w:val="22"/>
          </w:rPr>
          <w:t>PDF (BOE-A-2025-2874 - 170 págs. - 6.025 KB)</w:t>
        </w:r>
      </w:hyperlink>
    </w:p>
    <w:p w14:paraId="02EE1FA5" w14:textId="77777777" w:rsidR="001F737B" w:rsidRDefault="001F737B" w:rsidP="001F737B">
      <w:pPr>
        <w:pStyle w:val="puntohtml"/>
        <w:numPr>
          <w:ilvl w:val="1"/>
          <w:numId w:val="428"/>
        </w:numPr>
        <w:shd w:val="clear" w:color="auto" w:fill="F8F8F8"/>
        <w:spacing w:before="0" w:after="0"/>
        <w:ind w:left="1680" w:right="240"/>
        <w:rPr>
          <w:rFonts w:ascii="Verdana" w:hAnsi="Verdana"/>
          <w:color w:val="000000"/>
          <w:sz w:val="22"/>
          <w:szCs w:val="22"/>
        </w:rPr>
      </w:pPr>
      <w:hyperlink r:id="rId35" w:tooltip="Versión HTML BOE-A-2025-2874"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36"/>
      <w:footerReference w:type="default" r:id="rId3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2254" w14:textId="77777777" w:rsidR="00DB3742" w:rsidRDefault="00DB3742">
      <w:r>
        <w:separator/>
      </w:r>
    </w:p>
  </w:endnote>
  <w:endnote w:type="continuationSeparator" w:id="0">
    <w:p w14:paraId="6158351B" w14:textId="77777777" w:rsidR="00DB3742" w:rsidRDefault="00DB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DD4E2" w14:textId="77777777" w:rsidR="00DB3742" w:rsidRDefault="00DB3742">
      <w:r>
        <w:separator/>
      </w:r>
    </w:p>
  </w:footnote>
  <w:footnote w:type="continuationSeparator" w:id="0">
    <w:p w14:paraId="68CAE67F" w14:textId="77777777" w:rsidR="00DB3742" w:rsidRDefault="00DB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860C6"/>
    <w:multiLevelType w:val="multilevel"/>
    <w:tmpl w:val="89C6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A3444"/>
    <w:multiLevelType w:val="multilevel"/>
    <w:tmpl w:val="94FE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66C65"/>
    <w:multiLevelType w:val="multilevel"/>
    <w:tmpl w:val="4438A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C52284"/>
    <w:multiLevelType w:val="multilevel"/>
    <w:tmpl w:val="925C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357D7"/>
    <w:multiLevelType w:val="multilevel"/>
    <w:tmpl w:val="3752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C24C9A"/>
    <w:multiLevelType w:val="multilevel"/>
    <w:tmpl w:val="EEBE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6C49D2"/>
    <w:multiLevelType w:val="multilevel"/>
    <w:tmpl w:val="65D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7351BB"/>
    <w:multiLevelType w:val="multilevel"/>
    <w:tmpl w:val="5DB45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CD4F5C"/>
    <w:multiLevelType w:val="multilevel"/>
    <w:tmpl w:val="89EA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CB59E8"/>
    <w:multiLevelType w:val="multilevel"/>
    <w:tmpl w:val="B8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BB4EFF"/>
    <w:multiLevelType w:val="multilevel"/>
    <w:tmpl w:val="9766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1D7BC4"/>
    <w:multiLevelType w:val="multilevel"/>
    <w:tmpl w:val="A6F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ED2369"/>
    <w:multiLevelType w:val="multilevel"/>
    <w:tmpl w:val="3CA2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1D484E"/>
    <w:multiLevelType w:val="multilevel"/>
    <w:tmpl w:val="3534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D8E296C"/>
    <w:multiLevelType w:val="multilevel"/>
    <w:tmpl w:val="AA4A5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E7B2DBF"/>
    <w:multiLevelType w:val="multilevel"/>
    <w:tmpl w:val="54D8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F4B51B2"/>
    <w:multiLevelType w:val="multilevel"/>
    <w:tmpl w:val="D8CC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FDE65AF"/>
    <w:multiLevelType w:val="multilevel"/>
    <w:tmpl w:val="4DB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02A3C4E"/>
    <w:multiLevelType w:val="multilevel"/>
    <w:tmpl w:val="5FA2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10D65B1"/>
    <w:multiLevelType w:val="multilevel"/>
    <w:tmpl w:val="2D5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60041DA"/>
    <w:multiLevelType w:val="multilevel"/>
    <w:tmpl w:val="066C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6015C42"/>
    <w:multiLevelType w:val="multilevel"/>
    <w:tmpl w:val="4044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6100B48"/>
    <w:multiLevelType w:val="multilevel"/>
    <w:tmpl w:val="FEF4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6CF3708"/>
    <w:multiLevelType w:val="multilevel"/>
    <w:tmpl w:val="EF02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79E4E6D"/>
    <w:multiLevelType w:val="multilevel"/>
    <w:tmpl w:val="D130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82D371A"/>
    <w:multiLevelType w:val="multilevel"/>
    <w:tmpl w:val="5246D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B204A1C"/>
    <w:multiLevelType w:val="multilevel"/>
    <w:tmpl w:val="CF8E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BB65C8E"/>
    <w:multiLevelType w:val="multilevel"/>
    <w:tmpl w:val="0E9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C727BB0"/>
    <w:multiLevelType w:val="multilevel"/>
    <w:tmpl w:val="C652C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DC53F7E"/>
    <w:multiLevelType w:val="multilevel"/>
    <w:tmpl w:val="1CF8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E711601"/>
    <w:multiLevelType w:val="multilevel"/>
    <w:tmpl w:val="D4EE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F727D67"/>
    <w:multiLevelType w:val="multilevel"/>
    <w:tmpl w:val="5044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0477F70"/>
    <w:multiLevelType w:val="multilevel"/>
    <w:tmpl w:val="638E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0BE522F"/>
    <w:multiLevelType w:val="multilevel"/>
    <w:tmpl w:val="5054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0CD1B57"/>
    <w:multiLevelType w:val="multilevel"/>
    <w:tmpl w:val="042C7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16A1766"/>
    <w:multiLevelType w:val="multilevel"/>
    <w:tmpl w:val="B670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24C6B1B"/>
    <w:multiLevelType w:val="multilevel"/>
    <w:tmpl w:val="7ACE9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475605E"/>
    <w:multiLevelType w:val="multilevel"/>
    <w:tmpl w:val="9B9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5026A32"/>
    <w:multiLevelType w:val="multilevel"/>
    <w:tmpl w:val="9996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55F74DA"/>
    <w:multiLevelType w:val="multilevel"/>
    <w:tmpl w:val="3B7E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88539D2"/>
    <w:multiLevelType w:val="multilevel"/>
    <w:tmpl w:val="D668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8F31B92"/>
    <w:multiLevelType w:val="multilevel"/>
    <w:tmpl w:val="BBD4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9607AD1"/>
    <w:multiLevelType w:val="multilevel"/>
    <w:tmpl w:val="FC54C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B6E4E4A"/>
    <w:multiLevelType w:val="multilevel"/>
    <w:tmpl w:val="4CA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BAD5889"/>
    <w:multiLevelType w:val="multilevel"/>
    <w:tmpl w:val="A25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D29334C"/>
    <w:multiLevelType w:val="multilevel"/>
    <w:tmpl w:val="75CC9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E1D4635"/>
    <w:multiLevelType w:val="multilevel"/>
    <w:tmpl w:val="4EB2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E884652"/>
    <w:multiLevelType w:val="multilevel"/>
    <w:tmpl w:val="D718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F383748"/>
    <w:multiLevelType w:val="multilevel"/>
    <w:tmpl w:val="FBC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02D6BDC"/>
    <w:multiLevelType w:val="multilevel"/>
    <w:tmpl w:val="626C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1222F0A"/>
    <w:multiLevelType w:val="multilevel"/>
    <w:tmpl w:val="B40C9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1DC11DF"/>
    <w:multiLevelType w:val="multilevel"/>
    <w:tmpl w:val="9050B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3D40ED4"/>
    <w:multiLevelType w:val="multilevel"/>
    <w:tmpl w:val="354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61E4B42"/>
    <w:multiLevelType w:val="multilevel"/>
    <w:tmpl w:val="E7B4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64E7B40"/>
    <w:multiLevelType w:val="multilevel"/>
    <w:tmpl w:val="4DECE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748047F"/>
    <w:multiLevelType w:val="multilevel"/>
    <w:tmpl w:val="36E4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92463FD"/>
    <w:multiLevelType w:val="multilevel"/>
    <w:tmpl w:val="7506C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BBF54B6"/>
    <w:multiLevelType w:val="multilevel"/>
    <w:tmpl w:val="47E8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CA428BA"/>
    <w:multiLevelType w:val="multilevel"/>
    <w:tmpl w:val="3B3E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CBF3091"/>
    <w:multiLevelType w:val="multilevel"/>
    <w:tmpl w:val="EA185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D163DDE"/>
    <w:multiLevelType w:val="multilevel"/>
    <w:tmpl w:val="80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D7733D6"/>
    <w:multiLevelType w:val="multilevel"/>
    <w:tmpl w:val="90082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DE239E0"/>
    <w:multiLevelType w:val="multilevel"/>
    <w:tmpl w:val="0D8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F097D0B"/>
    <w:multiLevelType w:val="multilevel"/>
    <w:tmpl w:val="BAD4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FF903FC"/>
    <w:multiLevelType w:val="multilevel"/>
    <w:tmpl w:val="3056A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10C2A58"/>
    <w:multiLevelType w:val="multilevel"/>
    <w:tmpl w:val="5836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26B4824"/>
    <w:multiLevelType w:val="multilevel"/>
    <w:tmpl w:val="92FE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30731C1"/>
    <w:multiLevelType w:val="multilevel"/>
    <w:tmpl w:val="F488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5D001E1"/>
    <w:multiLevelType w:val="multilevel"/>
    <w:tmpl w:val="7D98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71E18BE"/>
    <w:multiLevelType w:val="multilevel"/>
    <w:tmpl w:val="D32C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74D2A95"/>
    <w:multiLevelType w:val="multilevel"/>
    <w:tmpl w:val="C26A1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7913E85"/>
    <w:multiLevelType w:val="multilevel"/>
    <w:tmpl w:val="4E7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8703C51"/>
    <w:multiLevelType w:val="multilevel"/>
    <w:tmpl w:val="5770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8EE1C6F"/>
    <w:multiLevelType w:val="multilevel"/>
    <w:tmpl w:val="272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9877B19"/>
    <w:multiLevelType w:val="multilevel"/>
    <w:tmpl w:val="6A5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9C42D67"/>
    <w:multiLevelType w:val="multilevel"/>
    <w:tmpl w:val="E362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A322276"/>
    <w:multiLevelType w:val="multilevel"/>
    <w:tmpl w:val="791E1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BE4330A"/>
    <w:multiLevelType w:val="multilevel"/>
    <w:tmpl w:val="76C0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1B84D2C"/>
    <w:multiLevelType w:val="multilevel"/>
    <w:tmpl w:val="8EE45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2F834FA"/>
    <w:multiLevelType w:val="multilevel"/>
    <w:tmpl w:val="3944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2FB22ED"/>
    <w:multiLevelType w:val="multilevel"/>
    <w:tmpl w:val="3DE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80C0DB2"/>
    <w:multiLevelType w:val="multilevel"/>
    <w:tmpl w:val="1DEE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A744FDF"/>
    <w:multiLevelType w:val="multilevel"/>
    <w:tmpl w:val="CD189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DC640DF"/>
    <w:multiLevelType w:val="multilevel"/>
    <w:tmpl w:val="FD62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E454EC7"/>
    <w:multiLevelType w:val="multilevel"/>
    <w:tmpl w:val="D48E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F73196A"/>
    <w:multiLevelType w:val="multilevel"/>
    <w:tmpl w:val="3BAA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F923708"/>
    <w:multiLevelType w:val="multilevel"/>
    <w:tmpl w:val="E334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0073446"/>
    <w:multiLevelType w:val="multilevel"/>
    <w:tmpl w:val="2304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04876E8"/>
    <w:multiLevelType w:val="multilevel"/>
    <w:tmpl w:val="EDBC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0A8508D"/>
    <w:multiLevelType w:val="multilevel"/>
    <w:tmpl w:val="EDA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1720D8C"/>
    <w:multiLevelType w:val="multilevel"/>
    <w:tmpl w:val="B142C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8037A6D"/>
    <w:multiLevelType w:val="multilevel"/>
    <w:tmpl w:val="D5E2F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831631B"/>
    <w:multiLevelType w:val="multilevel"/>
    <w:tmpl w:val="A360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9122363"/>
    <w:multiLevelType w:val="multilevel"/>
    <w:tmpl w:val="6FC8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A232148"/>
    <w:multiLevelType w:val="multilevel"/>
    <w:tmpl w:val="E9E8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B8064FA"/>
    <w:multiLevelType w:val="multilevel"/>
    <w:tmpl w:val="2FF6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6D952A0E"/>
    <w:multiLevelType w:val="multilevel"/>
    <w:tmpl w:val="277A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6F8F0F70"/>
    <w:multiLevelType w:val="multilevel"/>
    <w:tmpl w:val="BA4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0007262"/>
    <w:multiLevelType w:val="multilevel"/>
    <w:tmpl w:val="E94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0D01F3A"/>
    <w:multiLevelType w:val="multilevel"/>
    <w:tmpl w:val="3FDA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14C38C9"/>
    <w:multiLevelType w:val="multilevel"/>
    <w:tmpl w:val="7EFC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3B8290E"/>
    <w:multiLevelType w:val="multilevel"/>
    <w:tmpl w:val="5720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6514443"/>
    <w:multiLevelType w:val="multilevel"/>
    <w:tmpl w:val="F3B2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72A64B3"/>
    <w:multiLevelType w:val="multilevel"/>
    <w:tmpl w:val="E970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8785422"/>
    <w:multiLevelType w:val="multilevel"/>
    <w:tmpl w:val="E7D6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95B7CC3"/>
    <w:multiLevelType w:val="multilevel"/>
    <w:tmpl w:val="2DAA1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A32105B"/>
    <w:multiLevelType w:val="multilevel"/>
    <w:tmpl w:val="54E2E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7BA53697"/>
    <w:multiLevelType w:val="multilevel"/>
    <w:tmpl w:val="210C2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D8D697B"/>
    <w:multiLevelType w:val="multilevel"/>
    <w:tmpl w:val="ADE0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7ED053B5"/>
    <w:multiLevelType w:val="multilevel"/>
    <w:tmpl w:val="0314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EEF61D6"/>
    <w:multiLevelType w:val="multilevel"/>
    <w:tmpl w:val="5560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76"/>
  </w:num>
  <w:num w:numId="2" w16cid:durableId="1163622253">
    <w:abstractNumId w:val="63"/>
  </w:num>
  <w:num w:numId="3" w16cid:durableId="476459522">
    <w:abstractNumId w:val="263"/>
  </w:num>
  <w:num w:numId="4" w16cid:durableId="1571229129">
    <w:abstractNumId w:val="321"/>
  </w:num>
  <w:num w:numId="5" w16cid:durableId="968784335">
    <w:abstractNumId w:val="238"/>
  </w:num>
  <w:num w:numId="6" w16cid:durableId="359623380">
    <w:abstractNumId w:val="142"/>
  </w:num>
  <w:num w:numId="7" w16cid:durableId="1881627070">
    <w:abstractNumId w:val="58"/>
  </w:num>
  <w:num w:numId="8" w16cid:durableId="19860292">
    <w:abstractNumId w:val="188"/>
  </w:num>
  <w:num w:numId="9" w16cid:durableId="806240835">
    <w:abstractNumId w:val="381"/>
  </w:num>
  <w:num w:numId="10" w16cid:durableId="1658267624">
    <w:abstractNumId w:val="116"/>
  </w:num>
  <w:num w:numId="11" w16cid:durableId="306326966">
    <w:abstractNumId w:val="392"/>
  </w:num>
  <w:num w:numId="12" w16cid:durableId="1131048911">
    <w:abstractNumId w:val="403"/>
  </w:num>
  <w:num w:numId="13" w16cid:durableId="1825586836">
    <w:abstractNumId w:val="262"/>
  </w:num>
  <w:num w:numId="14" w16cid:durableId="1534656883">
    <w:abstractNumId w:val="147"/>
  </w:num>
  <w:num w:numId="15" w16cid:durableId="132915011">
    <w:abstractNumId w:val="206"/>
  </w:num>
  <w:num w:numId="16" w16cid:durableId="135682864">
    <w:abstractNumId w:val="171"/>
  </w:num>
  <w:num w:numId="17" w16cid:durableId="1611475924">
    <w:abstractNumId w:val="127"/>
  </w:num>
  <w:num w:numId="18" w16cid:durableId="1515455942">
    <w:abstractNumId w:val="11"/>
  </w:num>
  <w:num w:numId="19" w16cid:durableId="758599237">
    <w:abstractNumId w:val="269"/>
  </w:num>
  <w:num w:numId="20" w16cid:durableId="1414207758">
    <w:abstractNumId w:val="319"/>
  </w:num>
  <w:num w:numId="21" w16cid:durableId="205530503">
    <w:abstractNumId w:val="170"/>
  </w:num>
  <w:num w:numId="22" w16cid:durableId="345861258">
    <w:abstractNumId w:val="118"/>
  </w:num>
  <w:num w:numId="23" w16cid:durableId="1860007232">
    <w:abstractNumId w:val="424"/>
  </w:num>
  <w:num w:numId="24" w16cid:durableId="1800217803">
    <w:abstractNumId w:val="301"/>
  </w:num>
  <w:num w:numId="25" w16cid:durableId="1236284604">
    <w:abstractNumId w:val="393"/>
  </w:num>
  <w:num w:numId="26" w16cid:durableId="1444959281">
    <w:abstractNumId w:val="155"/>
  </w:num>
  <w:num w:numId="27" w16cid:durableId="949245053">
    <w:abstractNumId w:val="234"/>
  </w:num>
  <w:num w:numId="28" w16cid:durableId="1103691832">
    <w:abstractNumId w:val="125"/>
  </w:num>
  <w:num w:numId="29" w16cid:durableId="938830904">
    <w:abstractNumId w:val="128"/>
  </w:num>
  <w:num w:numId="30" w16cid:durableId="1578711605">
    <w:abstractNumId w:val="242"/>
  </w:num>
  <w:num w:numId="31" w16cid:durableId="684983197">
    <w:abstractNumId w:val="267"/>
  </w:num>
  <w:num w:numId="32" w16cid:durableId="1902330817">
    <w:abstractNumId w:val="249"/>
  </w:num>
  <w:num w:numId="33" w16cid:durableId="1485513804">
    <w:abstractNumId w:val="12"/>
  </w:num>
  <w:num w:numId="34" w16cid:durableId="1698693802">
    <w:abstractNumId w:val="121"/>
  </w:num>
  <w:num w:numId="35" w16cid:durableId="1871256498">
    <w:abstractNumId w:val="90"/>
  </w:num>
  <w:num w:numId="36" w16cid:durableId="1616015797">
    <w:abstractNumId w:val="264"/>
  </w:num>
  <w:num w:numId="37" w16cid:durableId="285085788">
    <w:abstractNumId w:val="134"/>
  </w:num>
  <w:num w:numId="38" w16cid:durableId="1918127020">
    <w:abstractNumId w:val="48"/>
  </w:num>
  <w:num w:numId="39" w16cid:durableId="1575697473">
    <w:abstractNumId w:val="67"/>
  </w:num>
  <w:num w:numId="40" w16cid:durableId="2025865046">
    <w:abstractNumId w:val="9"/>
  </w:num>
  <w:num w:numId="41" w16cid:durableId="1814787077">
    <w:abstractNumId w:val="315"/>
  </w:num>
  <w:num w:numId="42" w16cid:durableId="243955886">
    <w:abstractNumId w:val="35"/>
  </w:num>
  <w:num w:numId="43" w16cid:durableId="782188463">
    <w:abstractNumId w:val="42"/>
  </w:num>
  <w:num w:numId="44" w16cid:durableId="655374462">
    <w:abstractNumId w:val="419"/>
  </w:num>
  <w:num w:numId="45" w16cid:durableId="1327591361">
    <w:abstractNumId w:val="342"/>
  </w:num>
  <w:num w:numId="46" w16cid:durableId="1257641569">
    <w:abstractNumId w:val="390"/>
  </w:num>
  <w:num w:numId="47" w16cid:durableId="1535579514">
    <w:abstractNumId w:val="310"/>
  </w:num>
  <w:num w:numId="48" w16cid:durableId="1599168165">
    <w:abstractNumId w:val="220"/>
  </w:num>
  <w:num w:numId="49" w16cid:durableId="87040262">
    <w:abstractNumId w:val="386"/>
  </w:num>
  <w:num w:numId="50" w16cid:durableId="1440878236">
    <w:abstractNumId w:val="70"/>
  </w:num>
  <w:num w:numId="51" w16cid:durableId="1393968626">
    <w:abstractNumId w:val="384"/>
  </w:num>
  <w:num w:numId="52" w16cid:durableId="1882982043">
    <w:abstractNumId w:val="185"/>
  </w:num>
  <w:num w:numId="53" w16cid:durableId="1215854586">
    <w:abstractNumId w:val="383"/>
  </w:num>
  <w:num w:numId="54" w16cid:durableId="952250191">
    <w:abstractNumId w:val="239"/>
  </w:num>
  <w:num w:numId="55" w16cid:durableId="1213272933">
    <w:abstractNumId w:val="359"/>
  </w:num>
  <w:num w:numId="56" w16cid:durableId="373501917">
    <w:abstractNumId w:val="72"/>
  </w:num>
  <w:num w:numId="57" w16cid:durableId="52195421">
    <w:abstractNumId w:val="217"/>
  </w:num>
  <w:num w:numId="58" w16cid:durableId="1836532177">
    <w:abstractNumId w:val="289"/>
  </w:num>
  <w:num w:numId="59" w16cid:durableId="1373192501">
    <w:abstractNumId w:val="246"/>
  </w:num>
  <w:num w:numId="60" w16cid:durableId="1248615088">
    <w:abstractNumId w:val="130"/>
  </w:num>
  <w:num w:numId="61" w16cid:durableId="303000224">
    <w:abstractNumId w:val="416"/>
  </w:num>
  <w:num w:numId="62" w16cid:durableId="1973635656">
    <w:abstractNumId w:val="97"/>
  </w:num>
  <w:num w:numId="63" w16cid:durableId="1667173849">
    <w:abstractNumId w:val="294"/>
  </w:num>
  <w:num w:numId="64" w16cid:durableId="1652174266">
    <w:abstractNumId w:val="177"/>
  </w:num>
  <w:num w:numId="65" w16cid:durableId="367527805">
    <w:abstractNumId w:val="230"/>
  </w:num>
  <w:num w:numId="66" w16cid:durableId="43676183">
    <w:abstractNumId w:val="233"/>
  </w:num>
  <w:num w:numId="67" w16cid:durableId="303704645">
    <w:abstractNumId w:val="165"/>
  </w:num>
  <w:num w:numId="68" w16cid:durableId="894701441">
    <w:abstractNumId w:val="227"/>
  </w:num>
  <w:num w:numId="69" w16cid:durableId="1996445620">
    <w:abstractNumId w:val="318"/>
  </w:num>
  <w:num w:numId="70" w16cid:durableId="416900027">
    <w:abstractNumId w:val="192"/>
  </w:num>
  <w:num w:numId="71" w16cid:durableId="1370178110">
    <w:abstractNumId w:val="305"/>
  </w:num>
  <w:num w:numId="72" w16cid:durableId="462583350">
    <w:abstractNumId w:val="158"/>
  </w:num>
  <w:num w:numId="73" w16cid:durableId="241917485">
    <w:abstractNumId w:val="73"/>
  </w:num>
  <w:num w:numId="74" w16cid:durableId="74976885">
    <w:abstractNumId w:val="150"/>
  </w:num>
  <w:num w:numId="75" w16cid:durableId="1627345208">
    <w:abstractNumId w:val="41"/>
  </w:num>
  <w:num w:numId="76" w16cid:durableId="177475216">
    <w:abstractNumId w:val="36"/>
  </w:num>
  <w:num w:numId="77" w16cid:durableId="891038391">
    <w:abstractNumId w:val="219"/>
  </w:num>
  <w:num w:numId="78" w16cid:durableId="957221622">
    <w:abstractNumId w:val="373"/>
  </w:num>
  <w:num w:numId="79" w16cid:durableId="915554089">
    <w:abstractNumId w:val="143"/>
  </w:num>
  <w:num w:numId="80" w16cid:durableId="1170408968">
    <w:abstractNumId w:val="122"/>
  </w:num>
  <w:num w:numId="81" w16cid:durableId="9333823">
    <w:abstractNumId w:val="141"/>
  </w:num>
  <w:num w:numId="82" w16cid:durableId="716707788">
    <w:abstractNumId w:val="99"/>
  </w:num>
  <w:num w:numId="83" w16cid:durableId="607395805">
    <w:abstractNumId w:val="389"/>
  </w:num>
  <w:num w:numId="84" w16cid:durableId="874271847">
    <w:abstractNumId w:val="94"/>
  </w:num>
  <w:num w:numId="85" w16cid:durableId="1884754025">
    <w:abstractNumId w:val="166"/>
  </w:num>
  <w:num w:numId="86" w16cid:durableId="65033632">
    <w:abstractNumId w:val="341"/>
  </w:num>
  <w:num w:numId="87" w16cid:durableId="729888138">
    <w:abstractNumId w:val="203"/>
  </w:num>
  <w:num w:numId="88" w16cid:durableId="1745756734">
    <w:abstractNumId w:val="60"/>
  </w:num>
  <w:num w:numId="89" w16cid:durableId="1304040112">
    <w:abstractNumId w:val="358"/>
  </w:num>
  <w:num w:numId="90" w16cid:durableId="493955007">
    <w:abstractNumId w:val="407"/>
  </w:num>
  <w:num w:numId="91" w16cid:durableId="689453373">
    <w:abstractNumId w:val="91"/>
  </w:num>
  <w:num w:numId="92" w16cid:durableId="1380008457">
    <w:abstractNumId w:val="256"/>
  </w:num>
  <w:num w:numId="93" w16cid:durableId="87581685">
    <w:abstractNumId w:val="260"/>
  </w:num>
  <w:num w:numId="94" w16cid:durableId="18747165">
    <w:abstractNumId w:val="7"/>
  </w:num>
  <w:num w:numId="95" w16cid:durableId="1817139161">
    <w:abstractNumId w:val="229"/>
  </w:num>
  <w:num w:numId="96" w16cid:durableId="918909811">
    <w:abstractNumId w:val="295"/>
  </w:num>
  <w:num w:numId="97" w16cid:durableId="1303779073">
    <w:abstractNumId w:val="243"/>
  </w:num>
  <w:num w:numId="98" w16cid:durableId="94327616">
    <w:abstractNumId w:val="287"/>
  </w:num>
  <w:num w:numId="99" w16cid:durableId="835925854">
    <w:abstractNumId w:val="317"/>
  </w:num>
  <w:num w:numId="100" w16cid:durableId="2047874187">
    <w:abstractNumId w:val="64"/>
  </w:num>
  <w:num w:numId="101" w16cid:durableId="214196651">
    <w:abstractNumId w:val="357"/>
  </w:num>
  <w:num w:numId="102" w16cid:durableId="303706663">
    <w:abstractNumId w:val="186"/>
  </w:num>
  <w:num w:numId="103" w16cid:durableId="1310793156">
    <w:abstractNumId w:val="79"/>
  </w:num>
  <w:num w:numId="104" w16cid:durableId="1581020469">
    <w:abstractNumId w:val="10"/>
  </w:num>
  <w:num w:numId="105" w16cid:durableId="1446273079">
    <w:abstractNumId w:val="95"/>
  </w:num>
  <w:num w:numId="106" w16cid:durableId="485820358">
    <w:abstractNumId w:val="400"/>
  </w:num>
  <w:num w:numId="107" w16cid:durableId="1396776787">
    <w:abstractNumId w:val="299"/>
  </w:num>
  <w:num w:numId="108" w16cid:durableId="2036732223">
    <w:abstractNumId w:val="275"/>
  </w:num>
  <w:num w:numId="109" w16cid:durableId="862934242">
    <w:abstractNumId w:val="340"/>
  </w:num>
  <w:num w:numId="110" w16cid:durableId="92943000">
    <w:abstractNumId w:val="324"/>
  </w:num>
  <w:num w:numId="111" w16cid:durableId="835144150">
    <w:abstractNumId w:val="68"/>
  </w:num>
  <w:num w:numId="112" w16cid:durableId="1955474537">
    <w:abstractNumId w:val="100"/>
  </w:num>
  <w:num w:numId="113" w16cid:durableId="52697738">
    <w:abstractNumId w:val="277"/>
  </w:num>
  <w:num w:numId="114" w16cid:durableId="606548241">
    <w:abstractNumId w:val="181"/>
  </w:num>
  <w:num w:numId="115" w16cid:durableId="1751542870">
    <w:abstractNumId w:val="96"/>
  </w:num>
  <w:num w:numId="116" w16cid:durableId="1529415145">
    <w:abstractNumId w:val="298"/>
  </w:num>
  <w:num w:numId="117" w16cid:durableId="1342930004">
    <w:abstractNumId w:val="88"/>
  </w:num>
  <w:num w:numId="118" w16cid:durableId="554702513">
    <w:abstractNumId w:val="328"/>
  </w:num>
  <w:num w:numId="119" w16cid:durableId="32049254">
    <w:abstractNumId w:val="28"/>
  </w:num>
  <w:num w:numId="120" w16cid:durableId="625043686">
    <w:abstractNumId w:val="402"/>
  </w:num>
  <w:num w:numId="121" w16cid:durableId="771125029">
    <w:abstractNumId w:val="107"/>
  </w:num>
  <w:num w:numId="122" w16cid:durableId="2142116106">
    <w:abstractNumId w:val="115"/>
  </w:num>
  <w:num w:numId="123" w16cid:durableId="1631667467">
    <w:abstractNumId w:val="349"/>
  </w:num>
  <w:num w:numId="124" w16cid:durableId="1354333306">
    <w:abstractNumId w:val="197"/>
  </w:num>
  <w:num w:numId="125" w16cid:durableId="851800949">
    <w:abstractNumId w:val="178"/>
  </w:num>
  <w:num w:numId="126" w16cid:durableId="1065109157">
    <w:abstractNumId w:val="114"/>
  </w:num>
  <w:num w:numId="127" w16cid:durableId="1685596288">
    <w:abstractNumId w:val="284"/>
  </w:num>
  <w:num w:numId="128" w16cid:durableId="1305352742">
    <w:abstractNumId w:val="8"/>
  </w:num>
  <w:num w:numId="129" w16cid:durableId="960958460">
    <w:abstractNumId w:val="365"/>
  </w:num>
  <w:num w:numId="130" w16cid:durableId="167869852">
    <w:abstractNumId w:val="135"/>
  </w:num>
  <w:num w:numId="131" w16cid:durableId="921184723">
    <w:abstractNumId w:val="372"/>
  </w:num>
  <w:num w:numId="132" w16cid:durableId="683477575">
    <w:abstractNumId w:val="368"/>
  </w:num>
  <w:num w:numId="133" w16cid:durableId="1492133931">
    <w:abstractNumId w:val="338"/>
  </w:num>
  <w:num w:numId="134" w16cid:durableId="664015103">
    <w:abstractNumId w:val="296"/>
  </w:num>
  <w:num w:numId="135" w16cid:durableId="1722901703">
    <w:abstractNumId w:val="34"/>
  </w:num>
  <w:num w:numId="136" w16cid:durableId="641008100">
    <w:abstractNumId w:val="418"/>
  </w:num>
  <w:num w:numId="137" w16cid:durableId="250093000">
    <w:abstractNumId w:val="240"/>
  </w:num>
  <w:num w:numId="138" w16cid:durableId="898052658">
    <w:abstractNumId w:val="218"/>
  </w:num>
  <w:num w:numId="139" w16cid:durableId="146827040">
    <w:abstractNumId w:val="105"/>
  </w:num>
  <w:num w:numId="140" w16cid:durableId="1291715654">
    <w:abstractNumId w:val="330"/>
  </w:num>
  <w:num w:numId="141" w16cid:durableId="500434390">
    <w:abstractNumId w:val="322"/>
  </w:num>
  <w:num w:numId="142" w16cid:durableId="736974117">
    <w:abstractNumId w:val="291"/>
  </w:num>
  <w:num w:numId="143" w16cid:durableId="658728311">
    <w:abstractNumId w:val="270"/>
  </w:num>
  <w:num w:numId="144" w16cid:durableId="1635259340">
    <w:abstractNumId w:val="65"/>
  </w:num>
  <w:num w:numId="145" w16cid:durableId="1198083057">
    <w:abstractNumId w:val="355"/>
  </w:num>
  <w:num w:numId="146" w16cid:durableId="1856457419">
    <w:abstractNumId w:val="312"/>
  </w:num>
  <w:num w:numId="147" w16cid:durableId="185484891">
    <w:abstractNumId w:val="211"/>
  </w:num>
  <w:num w:numId="148" w16cid:durableId="1593584590">
    <w:abstractNumId w:val="153"/>
  </w:num>
  <w:num w:numId="149" w16cid:durableId="1341465065">
    <w:abstractNumId w:val="274"/>
  </w:num>
  <w:num w:numId="150" w16cid:durableId="162476591">
    <w:abstractNumId w:val="272"/>
  </w:num>
  <w:num w:numId="151" w16cid:durableId="948508751">
    <w:abstractNumId w:val="4"/>
  </w:num>
  <w:num w:numId="152" w16cid:durableId="553153682">
    <w:abstractNumId w:val="51"/>
  </w:num>
  <w:num w:numId="153" w16cid:durableId="591541">
    <w:abstractNumId w:val="237"/>
  </w:num>
  <w:num w:numId="154" w16cid:durableId="23293053">
    <w:abstractNumId w:val="288"/>
  </w:num>
  <w:num w:numId="155" w16cid:durableId="2032338910">
    <w:abstractNumId w:val="420"/>
  </w:num>
  <w:num w:numId="156" w16cid:durableId="60980261">
    <w:abstractNumId w:val="335"/>
  </w:num>
  <w:num w:numId="157" w16cid:durableId="1873959009">
    <w:abstractNumId w:val="333"/>
  </w:num>
  <w:num w:numId="158" w16cid:durableId="1259632342">
    <w:abstractNumId w:val="46"/>
  </w:num>
  <w:num w:numId="159" w16cid:durableId="1391227675">
    <w:abstractNumId w:val="336"/>
  </w:num>
  <w:num w:numId="160" w16cid:durableId="7683741">
    <w:abstractNumId w:val="236"/>
  </w:num>
  <w:num w:numId="161" w16cid:durableId="1177648073">
    <w:abstractNumId w:val="379"/>
  </w:num>
  <w:num w:numId="162" w16cid:durableId="1985743607">
    <w:abstractNumId w:val="302"/>
  </w:num>
  <w:num w:numId="163" w16cid:durableId="939602347">
    <w:abstractNumId w:val="286"/>
  </w:num>
  <w:num w:numId="164" w16cid:durableId="122583576">
    <w:abstractNumId w:val="311"/>
  </w:num>
  <w:num w:numId="165" w16cid:durableId="1007900766">
    <w:abstractNumId w:val="50"/>
  </w:num>
  <w:num w:numId="166" w16cid:durableId="66540193">
    <w:abstractNumId w:val="110"/>
  </w:num>
  <w:num w:numId="167" w16cid:durableId="1347443308">
    <w:abstractNumId w:val="198"/>
  </w:num>
  <w:num w:numId="168" w16cid:durableId="1599369578">
    <w:abstractNumId w:val="308"/>
  </w:num>
  <w:num w:numId="169" w16cid:durableId="752092177">
    <w:abstractNumId w:val="138"/>
  </w:num>
  <w:num w:numId="170" w16cid:durableId="204021977">
    <w:abstractNumId w:val="364"/>
  </w:num>
  <w:num w:numId="171" w16cid:durableId="1359090301">
    <w:abstractNumId w:val="313"/>
  </w:num>
  <w:num w:numId="172" w16cid:durableId="1535919949">
    <w:abstractNumId w:val="168"/>
  </w:num>
  <w:num w:numId="173" w16cid:durableId="21060362">
    <w:abstractNumId w:val="89"/>
  </w:num>
  <w:num w:numId="174" w16cid:durableId="379980269">
    <w:abstractNumId w:val="367"/>
  </w:num>
  <w:num w:numId="175" w16cid:durableId="1618366475">
    <w:abstractNumId w:val="53"/>
  </w:num>
  <w:num w:numId="176" w16cid:durableId="925698094">
    <w:abstractNumId w:val="292"/>
  </w:num>
  <w:num w:numId="177" w16cid:durableId="858856170">
    <w:abstractNumId w:val="69"/>
  </w:num>
  <w:num w:numId="178" w16cid:durableId="842203873">
    <w:abstractNumId w:val="175"/>
  </w:num>
  <w:num w:numId="179" w16cid:durableId="1115560970">
    <w:abstractNumId w:val="261"/>
  </w:num>
  <w:num w:numId="180" w16cid:durableId="275841194">
    <w:abstractNumId w:val="248"/>
  </w:num>
  <w:num w:numId="181" w16cid:durableId="1419867612">
    <w:abstractNumId w:val="15"/>
  </w:num>
  <w:num w:numId="182" w16cid:durableId="1499424583">
    <w:abstractNumId w:val="193"/>
  </w:num>
  <w:num w:numId="183" w16cid:durableId="1451557040">
    <w:abstractNumId w:val="145"/>
  </w:num>
  <w:num w:numId="184" w16cid:durableId="1163087907">
    <w:abstractNumId w:val="30"/>
  </w:num>
  <w:num w:numId="185" w16cid:durableId="633876709">
    <w:abstractNumId w:val="337"/>
  </w:num>
  <w:num w:numId="186" w16cid:durableId="1152254152">
    <w:abstractNumId w:val="347"/>
  </w:num>
  <w:num w:numId="187" w16cid:durableId="368922733">
    <w:abstractNumId w:val="304"/>
  </w:num>
  <w:num w:numId="188" w16cid:durableId="1922058632">
    <w:abstractNumId w:val="144"/>
  </w:num>
  <w:num w:numId="189" w16cid:durableId="2082020504">
    <w:abstractNumId w:val="195"/>
  </w:num>
  <w:num w:numId="190" w16cid:durableId="2136023139">
    <w:abstractNumId w:val="33"/>
  </w:num>
  <w:num w:numId="191" w16cid:durableId="396906357">
    <w:abstractNumId w:val="376"/>
  </w:num>
  <w:num w:numId="192" w16cid:durableId="704604067">
    <w:abstractNumId w:val="408"/>
  </w:num>
  <w:num w:numId="193" w16cid:durableId="1788963119">
    <w:abstractNumId w:val="280"/>
  </w:num>
  <w:num w:numId="194" w16cid:durableId="228854287">
    <w:abstractNumId w:val="43"/>
  </w:num>
  <w:num w:numId="195" w16cid:durableId="87966707">
    <w:abstractNumId w:val="215"/>
  </w:num>
  <w:num w:numId="196" w16cid:durableId="1276324374">
    <w:abstractNumId w:val="74"/>
  </w:num>
  <w:num w:numId="197" w16cid:durableId="1919902781">
    <w:abstractNumId w:val="20"/>
  </w:num>
  <w:num w:numId="198" w16cid:durableId="326177640">
    <w:abstractNumId w:val="253"/>
  </w:num>
  <w:num w:numId="199" w16cid:durableId="1542205861">
    <w:abstractNumId w:val="205"/>
  </w:num>
  <w:num w:numId="200" w16cid:durableId="1680232940">
    <w:abstractNumId w:val="200"/>
  </w:num>
  <w:num w:numId="201" w16cid:durableId="1437290625">
    <w:abstractNumId w:val="21"/>
  </w:num>
  <w:num w:numId="202" w16cid:durableId="902832598">
    <w:abstractNumId w:val="202"/>
  </w:num>
  <w:num w:numId="203" w16cid:durableId="627589961">
    <w:abstractNumId w:val="102"/>
  </w:num>
  <w:num w:numId="204" w16cid:durableId="94139512">
    <w:abstractNumId w:val="86"/>
  </w:num>
  <w:num w:numId="205" w16cid:durableId="1702199065">
    <w:abstractNumId w:val="23"/>
  </w:num>
  <w:num w:numId="206" w16cid:durableId="1432625660">
    <w:abstractNumId w:val="293"/>
  </w:num>
  <w:num w:numId="207" w16cid:durableId="890770494">
    <w:abstractNumId w:val="154"/>
  </w:num>
  <w:num w:numId="208" w16cid:durableId="925728655">
    <w:abstractNumId w:val="231"/>
  </w:num>
  <w:num w:numId="209" w16cid:durableId="874730010">
    <w:abstractNumId w:val="276"/>
  </w:num>
  <w:num w:numId="210" w16cid:durableId="953250090">
    <w:abstractNumId w:val="47"/>
  </w:num>
  <w:num w:numId="211" w16cid:durableId="1861043219">
    <w:abstractNumId w:val="162"/>
  </w:num>
  <w:num w:numId="212" w16cid:durableId="1815830346">
    <w:abstractNumId w:val="55"/>
  </w:num>
  <w:num w:numId="213" w16cid:durableId="1414934907">
    <w:abstractNumId w:val="406"/>
  </w:num>
  <w:num w:numId="214" w16cid:durableId="1960913057">
    <w:abstractNumId w:val="199"/>
  </w:num>
  <w:num w:numId="215" w16cid:durableId="255677219">
    <w:abstractNumId w:val="182"/>
  </w:num>
  <w:num w:numId="216" w16cid:durableId="558245025">
    <w:abstractNumId w:val="290"/>
  </w:num>
  <w:num w:numId="217" w16cid:durableId="1831678730">
    <w:abstractNumId w:val="426"/>
  </w:num>
  <w:num w:numId="218" w16cid:durableId="2069643755">
    <w:abstractNumId w:val="273"/>
  </w:num>
  <w:num w:numId="219" w16cid:durableId="1343623297">
    <w:abstractNumId w:val="196"/>
  </w:num>
  <w:num w:numId="220" w16cid:durableId="1999453001">
    <w:abstractNumId w:val="353"/>
  </w:num>
  <w:num w:numId="221" w16cid:durableId="145780121">
    <w:abstractNumId w:val="77"/>
  </w:num>
  <w:num w:numId="222" w16cid:durableId="1333140873">
    <w:abstractNumId w:val="133"/>
  </w:num>
  <w:num w:numId="223" w16cid:durableId="707755705">
    <w:abstractNumId w:val="362"/>
  </w:num>
  <w:num w:numId="224" w16cid:durableId="590821413">
    <w:abstractNumId w:val="38"/>
  </w:num>
  <w:num w:numId="225" w16cid:durableId="1677537377">
    <w:abstractNumId w:val="108"/>
  </w:num>
  <w:num w:numId="226" w16cid:durableId="1585608440">
    <w:abstractNumId w:val="151"/>
  </w:num>
  <w:num w:numId="227" w16cid:durableId="1242107655">
    <w:abstractNumId w:val="345"/>
  </w:num>
  <w:num w:numId="228" w16cid:durableId="386029109">
    <w:abstractNumId w:val="278"/>
  </w:num>
  <w:num w:numId="229" w16cid:durableId="1286621942">
    <w:abstractNumId w:val="348"/>
  </w:num>
  <w:num w:numId="230" w16cid:durableId="1856111982">
    <w:abstractNumId w:val="401"/>
  </w:num>
  <w:num w:numId="231" w16cid:durableId="386148174">
    <w:abstractNumId w:val="75"/>
  </w:num>
  <w:num w:numId="232" w16cid:durableId="1143428661">
    <w:abstractNumId w:val="160"/>
  </w:num>
  <w:num w:numId="233" w16cid:durableId="466944451">
    <w:abstractNumId w:val="265"/>
  </w:num>
  <w:num w:numId="234" w16cid:durableId="1845171775">
    <w:abstractNumId w:val="258"/>
  </w:num>
  <w:num w:numId="235" w16cid:durableId="1501308485">
    <w:abstractNumId w:val="225"/>
  </w:num>
  <w:num w:numId="236" w16cid:durableId="1393381499">
    <w:abstractNumId w:val="343"/>
  </w:num>
  <w:num w:numId="237" w16cid:durableId="2031249485">
    <w:abstractNumId w:val="255"/>
  </w:num>
  <w:num w:numId="238" w16cid:durableId="1389379265">
    <w:abstractNumId w:val="306"/>
  </w:num>
  <w:num w:numId="239" w16cid:durableId="1466006810">
    <w:abstractNumId w:val="190"/>
  </w:num>
  <w:num w:numId="240" w16cid:durableId="2138402830">
    <w:abstractNumId w:val="132"/>
  </w:num>
  <w:num w:numId="241" w16cid:durableId="1771663438">
    <w:abstractNumId w:val="19"/>
  </w:num>
  <w:num w:numId="242" w16cid:durableId="319307970">
    <w:abstractNumId w:val="71"/>
  </w:num>
  <w:num w:numId="243" w16cid:durableId="1002390984">
    <w:abstractNumId w:val="84"/>
  </w:num>
  <w:num w:numId="244" w16cid:durableId="1349480818">
    <w:abstractNumId w:val="129"/>
  </w:num>
  <w:num w:numId="245" w16cid:durableId="182481165">
    <w:abstractNumId w:val="394"/>
  </w:num>
  <w:num w:numId="246" w16cid:durableId="1418477275">
    <w:abstractNumId w:val="307"/>
  </w:num>
  <w:num w:numId="247" w16cid:durableId="293415239">
    <w:abstractNumId w:val="300"/>
  </w:num>
  <w:num w:numId="248" w16cid:durableId="538279027">
    <w:abstractNumId w:val="410"/>
  </w:num>
  <w:num w:numId="249" w16cid:durableId="985889876">
    <w:abstractNumId w:val="13"/>
  </w:num>
  <w:num w:numId="250" w16cid:durableId="576480380">
    <w:abstractNumId w:val="397"/>
  </w:num>
  <w:num w:numId="251" w16cid:durableId="160436141">
    <w:abstractNumId w:val="371"/>
  </w:num>
  <w:num w:numId="252" w16cid:durableId="1527138200">
    <w:abstractNumId w:val="396"/>
  </w:num>
  <w:num w:numId="253" w16cid:durableId="1407457344">
    <w:abstractNumId w:val="26"/>
  </w:num>
  <w:num w:numId="254" w16cid:durableId="170533360">
    <w:abstractNumId w:val="334"/>
  </w:num>
  <w:num w:numId="255" w16cid:durableId="1604922617">
    <w:abstractNumId w:val="412"/>
  </w:num>
  <w:num w:numId="256" w16cid:durableId="1717388780">
    <w:abstractNumId w:val="184"/>
  </w:num>
  <w:num w:numId="257" w16cid:durableId="1679429033">
    <w:abstractNumId w:val="169"/>
  </w:num>
  <w:num w:numId="258" w16cid:durableId="1300259224">
    <w:abstractNumId w:val="332"/>
  </w:num>
  <w:num w:numId="259" w16cid:durableId="1624193101">
    <w:abstractNumId w:val="346"/>
  </w:num>
  <w:num w:numId="260" w16cid:durableId="1733038792">
    <w:abstractNumId w:val="226"/>
  </w:num>
  <w:num w:numId="261" w16cid:durableId="307172759">
    <w:abstractNumId w:val="5"/>
  </w:num>
  <w:num w:numId="262" w16cid:durableId="2128691263">
    <w:abstractNumId w:val="18"/>
  </w:num>
  <w:num w:numId="263" w16cid:durableId="2114545178">
    <w:abstractNumId w:val="405"/>
  </w:num>
  <w:num w:numId="264" w16cid:durableId="179508273">
    <w:abstractNumId w:val="140"/>
  </w:num>
  <w:num w:numId="265" w16cid:durableId="1734309717">
    <w:abstractNumId w:val="395"/>
  </w:num>
  <w:num w:numId="266" w16cid:durableId="2144616840">
    <w:abstractNumId w:val="16"/>
  </w:num>
  <w:num w:numId="267" w16cid:durableId="1498302574">
    <w:abstractNumId w:val="413"/>
  </w:num>
  <w:num w:numId="268" w16cid:durableId="850409978">
    <w:abstractNumId w:val="271"/>
  </w:num>
  <w:num w:numId="269" w16cid:durableId="545145016">
    <w:abstractNumId w:val="180"/>
  </w:num>
  <w:num w:numId="270" w16cid:durableId="104229553">
    <w:abstractNumId w:val="283"/>
  </w:num>
  <w:num w:numId="271" w16cid:durableId="1768193996">
    <w:abstractNumId w:val="309"/>
  </w:num>
  <w:num w:numId="272" w16cid:durableId="1971981192">
    <w:abstractNumId w:val="375"/>
  </w:num>
  <w:num w:numId="273" w16cid:durableId="181406751">
    <w:abstractNumId w:val="29"/>
  </w:num>
  <w:num w:numId="274" w16cid:durableId="332802947">
    <w:abstractNumId w:val="14"/>
  </w:num>
  <w:num w:numId="275" w16cid:durableId="310445902">
    <w:abstractNumId w:val="207"/>
  </w:num>
  <w:num w:numId="276" w16cid:durableId="1927809245">
    <w:abstractNumId w:val="366"/>
  </w:num>
  <w:num w:numId="277" w16cid:durableId="457064099">
    <w:abstractNumId w:val="40"/>
  </w:num>
  <w:num w:numId="278" w16cid:durableId="1450080037">
    <w:abstractNumId w:val="174"/>
  </w:num>
  <w:num w:numId="279" w16cid:durableId="1675062564">
    <w:abstractNumId w:val="339"/>
  </w:num>
  <w:num w:numId="280" w16cid:durableId="1199586627">
    <w:abstractNumId w:val="156"/>
  </w:num>
  <w:num w:numId="281" w16cid:durableId="1759054965">
    <w:abstractNumId w:val="285"/>
  </w:num>
  <w:num w:numId="282" w16cid:durableId="2041315760">
    <w:abstractNumId w:val="391"/>
  </w:num>
  <w:num w:numId="283" w16cid:durableId="527719192">
    <w:abstractNumId w:val="57"/>
  </w:num>
  <w:num w:numId="284" w16cid:durableId="223876045">
    <w:abstractNumId w:val="45"/>
  </w:num>
  <w:num w:numId="285" w16cid:durableId="1337734384">
    <w:abstractNumId w:val="268"/>
  </w:num>
  <w:num w:numId="286" w16cid:durableId="811557639">
    <w:abstractNumId w:val="361"/>
  </w:num>
  <w:num w:numId="287" w16cid:durableId="946349762">
    <w:abstractNumId w:val="32"/>
  </w:num>
  <w:num w:numId="288" w16cid:durableId="1739203310">
    <w:abstractNumId w:val="223"/>
  </w:num>
  <w:num w:numId="289" w16cid:durableId="438457189">
    <w:abstractNumId w:val="222"/>
  </w:num>
  <w:num w:numId="290" w16cid:durableId="1255363279">
    <w:abstractNumId w:val="80"/>
  </w:num>
  <w:num w:numId="291" w16cid:durableId="373239686">
    <w:abstractNumId w:val="352"/>
  </w:num>
  <w:num w:numId="292" w16cid:durableId="280379926">
    <w:abstractNumId w:val="214"/>
  </w:num>
  <w:num w:numId="293" w16cid:durableId="759108665">
    <w:abstractNumId w:val="104"/>
  </w:num>
  <w:num w:numId="294" w16cid:durableId="792403317">
    <w:abstractNumId w:val="427"/>
  </w:num>
  <w:num w:numId="295" w16cid:durableId="940575394">
    <w:abstractNumId w:val="124"/>
  </w:num>
  <w:num w:numId="296" w16cid:durableId="205215739">
    <w:abstractNumId w:val="329"/>
  </w:num>
  <w:num w:numId="297" w16cid:durableId="1450976124">
    <w:abstractNumId w:val="425"/>
  </w:num>
  <w:num w:numId="298" w16cid:durableId="2140949601">
    <w:abstractNumId w:val="224"/>
  </w:num>
  <w:num w:numId="299" w16cid:durableId="1238907157">
    <w:abstractNumId w:val="93"/>
  </w:num>
  <w:num w:numId="300" w16cid:durableId="1016007760">
    <w:abstractNumId w:val="387"/>
  </w:num>
  <w:num w:numId="301" w16cid:durableId="1577671623">
    <w:abstractNumId w:val="54"/>
  </w:num>
  <w:num w:numId="302" w16cid:durableId="1868450510">
    <w:abstractNumId w:val="363"/>
  </w:num>
  <w:num w:numId="303" w16cid:durableId="1965574278">
    <w:abstractNumId w:val="423"/>
  </w:num>
  <w:num w:numId="304" w16cid:durableId="1743134917">
    <w:abstractNumId w:val="173"/>
  </w:num>
  <w:num w:numId="305" w16cid:durableId="1099913736">
    <w:abstractNumId w:val="146"/>
  </w:num>
  <w:num w:numId="306" w16cid:durableId="1743720223">
    <w:abstractNumId w:val="369"/>
  </w:num>
  <w:num w:numId="307" w16cid:durableId="2092115464">
    <w:abstractNumId w:val="385"/>
  </w:num>
  <w:num w:numId="308" w16cid:durableId="395015793">
    <w:abstractNumId w:val="191"/>
  </w:num>
  <w:num w:numId="309" w16cid:durableId="1404520441">
    <w:abstractNumId w:val="111"/>
  </w:num>
  <w:num w:numId="310" w16cid:durableId="1401246006">
    <w:abstractNumId w:val="344"/>
  </w:num>
  <w:num w:numId="311" w16cid:durableId="75903946">
    <w:abstractNumId w:val="251"/>
  </w:num>
  <w:num w:numId="312" w16cid:durableId="1738548459">
    <w:abstractNumId w:val="0"/>
  </w:num>
  <w:num w:numId="313" w16cid:durableId="106043566">
    <w:abstractNumId w:val="380"/>
  </w:num>
  <w:num w:numId="314" w16cid:durableId="472260578">
    <w:abstractNumId w:val="78"/>
  </w:num>
  <w:num w:numId="315" w16cid:durableId="1891376027">
    <w:abstractNumId w:val="112"/>
  </w:num>
  <w:num w:numId="316" w16cid:durableId="1259287941">
    <w:abstractNumId w:val="414"/>
  </w:num>
  <w:num w:numId="317" w16cid:durableId="610238119">
    <w:abstractNumId w:val="131"/>
  </w:num>
  <w:num w:numId="318" w16cid:durableId="925115735">
    <w:abstractNumId w:val="157"/>
  </w:num>
  <w:num w:numId="319" w16cid:durableId="1382703926">
    <w:abstractNumId w:val="167"/>
  </w:num>
  <w:num w:numId="320" w16cid:durableId="511652795">
    <w:abstractNumId w:val="208"/>
  </w:num>
  <w:num w:numId="321" w16cid:durableId="580141053">
    <w:abstractNumId w:val="388"/>
  </w:num>
  <w:num w:numId="322" w16cid:durableId="203292806">
    <w:abstractNumId w:val="244"/>
  </w:num>
  <w:num w:numId="323" w16cid:durableId="1799834548">
    <w:abstractNumId w:val="62"/>
  </w:num>
  <w:num w:numId="324" w16cid:durableId="1759135531">
    <w:abstractNumId w:val="325"/>
  </w:num>
  <w:num w:numId="325" w16cid:durableId="1571228222">
    <w:abstractNumId w:val="136"/>
  </w:num>
  <w:num w:numId="326" w16cid:durableId="1112672789">
    <w:abstractNumId w:val="228"/>
  </w:num>
  <w:num w:numId="327" w16cid:durableId="1680935106">
    <w:abstractNumId w:val="37"/>
  </w:num>
  <w:num w:numId="328" w16cid:durableId="1346326350">
    <w:abstractNumId w:val="314"/>
  </w:num>
  <w:num w:numId="329" w16cid:durableId="173693831">
    <w:abstractNumId w:val="213"/>
  </w:num>
  <w:num w:numId="330" w16cid:durableId="509216702">
    <w:abstractNumId w:val="250"/>
  </w:num>
  <w:num w:numId="331" w16cid:durableId="1326402143">
    <w:abstractNumId w:val="422"/>
  </w:num>
  <w:num w:numId="332" w16cid:durableId="839933149">
    <w:abstractNumId w:val="210"/>
  </w:num>
  <w:num w:numId="333" w16cid:durableId="1687053252">
    <w:abstractNumId w:val="252"/>
  </w:num>
  <w:num w:numId="334" w16cid:durableId="1062874619">
    <w:abstractNumId w:val="356"/>
  </w:num>
  <w:num w:numId="335" w16cid:durableId="1036007845">
    <w:abstractNumId w:val="316"/>
  </w:num>
  <w:num w:numId="336" w16cid:durableId="2042590309">
    <w:abstractNumId w:val="161"/>
  </w:num>
  <w:num w:numId="337" w16cid:durableId="550069820">
    <w:abstractNumId w:val="241"/>
  </w:num>
  <w:num w:numId="338" w16cid:durableId="300774070">
    <w:abstractNumId w:val="31"/>
  </w:num>
  <w:num w:numId="339" w16cid:durableId="1739135406">
    <w:abstractNumId w:val="374"/>
  </w:num>
  <w:num w:numId="340" w16cid:durableId="1159806035">
    <w:abstractNumId w:val="24"/>
  </w:num>
  <w:num w:numId="341" w16cid:durableId="1540514027">
    <w:abstractNumId w:val="415"/>
  </w:num>
  <w:num w:numId="342" w16cid:durableId="1593855929">
    <w:abstractNumId w:val="61"/>
  </w:num>
  <w:num w:numId="343" w16cid:durableId="421416599">
    <w:abstractNumId w:val="194"/>
  </w:num>
  <w:num w:numId="344" w16cid:durableId="793523858">
    <w:abstractNumId w:val="216"/>
  </w:num>
  <w:num w:numId="345" w16cid:durableId="329597632">
    <w:abstractNumId w:val="117"/>
  </w:num>
  <w:num w:numId="346" w16cid:durableId="1899852160">
    <w:abstractNumId w:val="106"/>
  </w:num>
  <w:num w:numId="347" w16cid:durableId="1112361934">
    <w:abstractNumId w:val="417"/>
  </w:num>
  <w:num w:numId="348" w16cid:durableId="723066136">
    <w:abstractNumId w:val="360"/>
  </w:num>
  <w:num w:numId="349" w16cid:durableId="1895040005">
    <w:abstractNumId w:val="159"/>
  </w:num>
  <w:num w:numId="350" w16cid:durableId="734011848">
    <w:abstractNumId w:val="326"/>
  </w:num>
  <w:num w:numId="351" w16cid:durableId="34813016">
    <w:abstractNumId w:val="297"/>
  </w:num>
  <w:num w:numId="352" w16cid:durableId="1878351127">
    <w:abstractNumId w:val="247"/>
  </w:num>
  <w:num w:numId="353" w16cid:durableId="505751829">
    <w:abstractNumId w:val="254"/>
  </w:num>
  <w:num w:numId="354" w16cid:durableId="1496260289">
    <w:abstractNumId w:val="245"/>
  </w:num>
  <w:num w:numId="355" w16cid:durableId="1897737903">
    <w:abstractNumId w:val="59"/>
  </w:num>
  <w:num w:numId="356" w16cid:durableId="925770595">
    <w:abstractNumId w:val="281"/>
  </w:num>
  <w:num w:numId="357" w16cid:durableId="2066416737">
    <w:abstractNumId w:val="378"/>
  </w:num>
  <w:num w:numId="358" w16cid:durableId="1076247952">
    <w:abstractNumId w:val="49"/>
  </w:num>
  <w:num w:numId="359" w16cid:durableId="435902039">
    <w:abstractNumId w:val="235"/>
  </w:num>
  <w:num w:numId="360" w16cid:durableId="535386654">
    <w:abstractNumId w:val="39"/>
  </w:num>
  <w:num w:numId="361" w16cid:durableId="1321468194">
    <w:abstractNumId w:val="282"/>
  </w:num>
  <w:num w:numId="362" w16cid:durableId="1957833566">
    <w:abstractNumId w:val="27"/>
  </w:num>
  <w:num w:numId="363" w16cid:durableId="810368539">
    <w:abstractNumId w:val="399"/>
  </w:num>
  <w:num w:numId="364" w16cid:durableId="1387685209">
    <w:abstractNumId w:val="404"/>
  </w:num>
  <w:num w:numId="365" w16cid:durableId="233590806">
    <w:abstractNumId w:val="83"/>
  </w:num>
  <w:num w:numId="366" w16cid:durableId="2040349021">
    <w:abstractNumId w:val="2"/>
  </w:num>
  <w:num w:numId="367" w16cid:durableId="248078315">
    <w:abstractNumId w:val="66"/>
  </w:num>
  <w:num w:numId="368" w16cid:durableId="944775371">
    <w:abstractNumId w:val="139"/>
  </w:num>
  <w:num w:numId="369" w16cid:durableId="973409118">
    <w:abstractNumId w:val="119"/>
  </w:num>
  <w:num w:numId="370" w16cid:durableId="303853244">
    <w:abstractNumId w:val="183"/>
  </w:num>
  <w:num w:numId="371" w16cid:durableId="1194803521">
    <w:abstractNumId w:val="164"/>
  </w:num>
  <w:num w:numId="372" w16cid:durableId="670567396">
    <w:abstractNumId w:val="101"/>
  </w:num>
  <w:num w:numId="373" w16cid:durableId="894853651">
    <w:abstractNumId w:val="204"/>
  </w:num>
  <w:num w:numId="374" w16cid:durableId="485826663">
    <w:abstractNumId w:val="85"/>
  </w:num>
  <w:num w:numId="375" w16cid:durableId="1464038401">
    <w:abstractNumId w:val="327"/>
  </w:num>
  <w:num w:numId="376" w16cid:durableId="437215277">
    <w:abstractNumId w:val="6"/>
  </w:num>
  <w:num w:numId="377" w16cid:durableId="1075393649">
    <w:abstractNumId w:val="259"/>
  </w:num>
  <w:num w:numId="378" w16cid:durableId="1843281154">
    <w:abstractNumId w:val="22"/>
  </w:num>
  <w:num w:numId="379" w16cid:durableId="1397972396">
    <w:abstractNumId w:val="421"/>
  </w:num>
  <w:num w:numId="380" w16cid:durableId="1262225490">
    <w:abstractNumId w:val="189"/>
  </w:num>
  <w:num w:numId="381" w16cid:durableId="1493175875">
    <w:abstractNumId w:val="351"/>
  </w:num>
  <w:num w:numId="382" w16cid:durableId="1539276496">
    <w:abstractNumId w:val="179"/>
  </w:num>
  <w:num w:numId="383" w16cid:durableId="317922308">
    <w:abstractNumId w:val="87"/>
  </w:num>
  <w:num w:numId="384" w16cid:durableId="1649743454">
    <w:abstractNumId w:val="398"/>
  </w:num>
  <w:num w:numId="385" w16cid:durableId="1940915653">
    <w:abstractNumId w:val="354"/>
  </w:num>
  <w:num w:numId="386" w16cid:durableId="1033769828">
    <w:abstractNumId w:val="109"/>
  </w:num>
  <w:num w:numId="387" w16cid:durableId="1290360835">
    <w:abstractNumId w:val="1"/>
  </w:num>
  <w:num w:numId="388" w16cid:durableId="1332444470">
    <w:abstractNumId w:val="52"/>
  </w:num>
  <w:num w:numId="389" w16cid:durableId="424957718">
    <w:abstractNumId w:val="382"/>
  </w:num>
  <w:num w:numId="390" w16cid:durableId="1002707670">
    <w:abstractNumId w:val="44"/>
  </w:num>
  <w:num w:numId="391" w16cid:durableId="2020306838">
    <w:abstractNumId w:val="17"/>
  </w:num>
  <w:num w:numId="392" w16cid:durableId="1646543506">
    <w:abstractNumId w:val="92"/>
  </w:num>
  <w:num w:numId="393" w16cid:durableId="1475174934">
    <w:abstractNumId w:val="221"/>
  </w:num>
  <w:num w:numId="394" w16cid:durableId="384716726">
    <w:abstractNumId w:val="103"/>
  </w:num>
  <w:num w:numId="395" w16cid:durableId="368533100">
    <w:abstractNumId w:val="232"/>
  </w:num>
  <w:num w:numId="396" w16cid:durableId="682786215">
    <w:abstractNumId w:val="331"/>
  </w:num>
  <w:num w:numId="397" w16cid:durableId="364720222">
    <w:abstractNumId w:val="266"/>
  </w:num>
  <w:num w:numId="398" w16cid:durableId="627129810">
    <w:abstractNumId w:val="113"/>
  </w:num>
  <w:num w:numId="399" w16cid:durableId="1071539752">
    <w:abstractNumId w:val="163"/>
  </w:num>
  <w:num w:numId="400" w16cid:durableId="234437554">
    <w:abstractNumId w:val="148"/>
  </w:num>
  <w:num w:numId="401" w16cid:durableId="1617953536">
    <w:abstractNumId w:val="123"/>
  </w:num>
  <w:num w:numId="402" w16cid:durableId="1109158288">
    <w:abstractNumId w:val="279"/>
  </w:num>
  <w:num w:numId="403" w16cid:durableId="953442641">
    <w:abstractNumId w:val="320"/>
  </w:num>
  <w:num w:numId="404" w16cid:durableId="2072268293">
    <w:abstractNumId w:val="25"/>
  </w:num>
  <w:num w:numId="405" w16cid:durableId="313342085">
    <w:abstractNumId w:val="370"/>
  </w:num>
  <w:num w:numId="406" w16cid:durableId="360206812">
    <w:abstractNumId w:val="81"/>
  </w:num>
  <w:num w:numId="407" w16cid:durableId="1153328474">
    <w:abstractNumId w:val="257"/>
  </w:num>
  <w:num w:numId="408" w16cid:durableId="1525482185">
    <w:abstractNumId w:val="187"/>
  </w:num>
  <w:num w:numId="409" w16cid:durableId="1004166475">
    <w:abstractNumId w:val="323"/>
  </w:num>
  <w:num w:numId="410" w16cid:durableId="528959430">
    <w:abstractNumId w:val="176"/>
  </w:num>
  <w:num w:numId="411" w16cid:durableId="617108532">
    <w:abstractNumId w:val="137"/>
  </w:num>
  <w:num w:numId="412" w16cid:durableId="1346009329">
    <w:abstractNumId w:val="201"/>
  </w:num>
  <w:num w:numId="413" w16cid:durableId="1654870644">
    <w:abstractNumId w:val="152"/>
  </w:num>
  <w:num w:numId="414" w16cid:durableId="328025104">
    <w:abstractNumId w:val="98"/>
  </w:num>
  <w:num w:numId="415" w16cid:durableId="1508907511">
    <w:abstractNumId w:val="303"/>
  </w:num>
  <w:num w:numId="416" w16cid:durableId="2115783719">
    <w:abstractNumId w:val="3"/>
  </w:num>
  <w:num w:numId="417" w16cid:durableId="1625382184">
    <w:abstractNumId w:val="209"/>
  </w:num>
  <w:num w:numId="418" w16cid:durableId="1947619825">
    <w:abstractNumId w:val="350"/>
  </w:num>
  <w:num w:numId="419" w16cid:durableId="1848977199">
    <w:abstractNumId w:val="149"/>
  </w:num>
  <w:num w:numId="420" w16cid:durableId="188027512">
    <w:abstractNumId w:val="120"/>
  </w:num>
  <w:num w:numId="421" w16cid:durableId="1393844028">
    <w:abstractNumId w:val="56"/>
  </w:num>
  <w:num w:numId="422" w16cid:durableId="1929270532">
    <w:abstractNumId w:val="377"/>
  </w:num>
  <w:num w:numId="423" w16cid:durableId="9989013">
    <w:abstractNumId w:val="82"/>
  </w:num>
  <w:num w:numId="424" w16cid:durableId="1664894510">
    <w:abstractNumId w:val="409"/>
  </w:num>
  <w:num w:numId="425" w16cid:durableId="636372434">
    <w:abstractNumId w:val="411"/>
  </w:num>
  <w:num w:numId="426" w16cid:durableId="1178620087">
    <w:abstractNumId w:val="172"/>
  </w:num>
  <w:num w:numId="427" w16cid:durableId="690304684">
    <w:abstractNumId w:val="212"/>
  </w:num>
  <w:num w:numId="428" w16cid:durableId="1928415306">
    <w:abstractNumId w:val="1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76B"/>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F0458"/>
    <w:rsid w:val="003F0810"/>
    <w:rsid w:val="003F0CF0"/>
    <w:rsid w:val="003F0D58"/>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4A4"/>
    <w:rsid w:val="00A72A36"/>
    <w:rsid w:val="00A73704"/>
    <w:rsid w:val="00A73B48"/>
    <w:rsid w:val="00A73C6C"/>
    <w:rsid w:val="00A749E1"/>
    <w:rsid w:val="00A7541C"/>
    <w:rsid w:val="00A75942"/>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14F7"/>
    <w:rsid w:val="00DF18A7"/>
    <w:rsid w:val="00DF367E"/>
    <w:rsid w:val="00DF44E9"/>
    <w:rsid w:val="00DF4F94"/>
    <w:rsid w:val="00DF5460"/>
    <w:rsid w:val="00DF704A"/>
    <w:rsid w:val="00E00402"/>
    <w:rsid w:val="00E018CE"/>
    <w:rsid w:val="00E039B8"/>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3D49"/>
    <w:rsid w:val="00E248A1"/>
    <w:rsid w:val="00E25129"/>
    <w:rsid w:val="00E26F06"/>
    <w:rsid w:val="00E27058"/>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2576" TargetMode="External"/><Relationship Id="rId18" Type="http://schemas.openxmlformats.org/officeDocument/2006/relationships/hyperlink" Target="https://www.boe.es/boe/dias/2025/02/12/pdfs/BOE-A-2025-2652.pdf" TargetMode="External"/><Relationship Id="rId26" Type="http://schemas.openxmlformats.org/officeDocument/2006/relationships/hyperlink" Target="https://www.boe.es/boe/dias/2025/02/14/pdfs/BOE-A-2025-2843.pdf" TargetMode="External"/><Relationship Id="rId39" Type="http://schemas.openxmlformats.org/officeDocument/2006/relationships/theme" Target="theme/theme1.xml"/><Relationship Id="rId21" Type="http://schemas.openxmlformats.org/officeDocument/2006/relationships/hyperlink" Target="https://www.boe.es/diario_boe/txt.php?id=BOE-A-2025-2707" TargetMode="External"/><Relationship Id="rId34" Type="http://schemas.openxmlformats.org/officeDocument/2006/relationships/hyperlink" Target="https://www.boe.es/boe/dias/2025/02/15/pdfs/BOE-A-2025-2874.pdf" TargetMode="External"/><Relationship Id="rId7" Type="http://schemas.openxmlformats.org/officeDocument/2006/relationships/webSettings" Target="webSettings.xml"/><Relationship Id="rId12" Type="http://schemas.openxmlformats.org/officeDocument/2006/relationships/hyperlink" Target="https://www.boe.es/boe/dias/2025/02/12/pdfs/BOE-A-2025-2576.pdf" TargetMode="External"/><Relationship Id="rId17" Type="http://schemas.openxmlformats.org/officeDocument/2006/relationships/hyperlink" Target="https://www.boe.es/diario_boe/txt.php?id=BOE-A-2025-2651" TargetMode="External"/><Relationship Id="rId25" Type="http://schemas.openxmlformats.org/officeDocument/2006/relationships/hyperlink" Target="https://www.boe.es/diario_boe/txt.php?id=BOE-A-2025-2771" TargetMode="External"/><Relationship Id="rId33" Type="http://schemas.openxmlformats.org/officeDocument/2006/relationships/hyperlink" Target="https://www.boe.es/diario_boe/txt.php?id=BOE-A-2025-286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25/02/12/pdfs/BOE-A-2025-2651.pdf" TargetMode="External"/><Relationship Id="rId20" Type="http://schemas.openxmlformats.org/officeDocument/2006/relationships/hyperlink" Target="https://www.boe.es/boe/dias/2025/02/13/pdfs/BOE-A-2025-2707.pdf" TargetMode="External"/><Relationship Id="rId29" Type="http://schemas.openxmlformats.org/officeDocument/2006/relationships/hyperlink" Target="https://www.boe.es/diario_boe/txt.php?id=BOE-A-2025-286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2467" TargetMode="External"/><Relationship Id="rId24" Type="http://schemas.openxmlformats.org/officeDocument/2006/relationships/hyperlink" Target="https://www.boe.es/boe/dias/2025/02/13/pdfs/BOE-A-2025-2771.pdf" TargetMode="External"/><Relationship Id="rId32" Type="http://schemas.openxmlformats.org/officeDocument/2006/relationships/hyperlink" Target="https://www.boe.es/boe/dias/2025/02/15/pdfs/BOE-A-2025-2869.pdf"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diario_boe/txt.php?id=BOE-A-2025-2578" TargetMode="External"/><Relationship Id="rId23" Type="http://schemas.openxmlformats.org/officeDocument/2006/relationships/hyperlink" Target="https://www.boe.es/diario_boe/txt.php?id=BOE-A-2025-2708" TargetMode="External"/><Relationship Id="rId28" Type="http://schemas.openxmlformats.org/officeDocument/2006/relationships/hyperlink" Target="https://www.boe.es/boe/dias/2025/02/15/pdfs/BOE-A-2025-2867.pdf" TargetMode="External"/><Relationship Id="rId36" Type="http://schemas.openxmlformats.org/officeDocument/2006/relationships/header" Target="header1.xml"/><Relationship Id="rId10" Type="http://schemas.openxmlformats.org/officeDocument/2006/relationships/hyperlink" Target="https://www.boe.es/boe/dias/2025/02/10/pdfs/BOE-A-2025-2467.pdf" TargetMode="External"/><Relationship Id="rId19" Type="http://schemas.openxmlformats.org/officeDocument/2006/relationships/hyperlink" Target="https://www.boe.es/diario_boe/txt.php?id=BOE-A-2025-2652" TargetMode="External"/><Relationship Id="rId31" Type="http://schemas.openxmlformats.org/officeDocument/2006/relationships/hyperlink" Target="https://www.boe.es/diario_boe/txt.php?id=BOE-A-2025-286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2/12/pdfs/BOE-A-2025-2578.pdf" TargetMode="External"/><Relationship Id="rId22" Type="http://schemas.openxmlformats.org/officeDocument/2006/relationships/hyperlink" Target="https://www.boe.es/boe/dias/2025/02/13/pdfs/BOE-A-2025-2708.pdf" TargetMode="External"/><Relationship Id="rId27" Type="http://schemas.openxmlformats.org/officeDocument/2006/relationships/hyperlink" Target="https://www.boe.es/diario_boe/txt.php?id=BOE-A-2025-2843" TargetMode="External"/><Relationship Id="rId30" Type="http://schemas.openxmlformats.org/officeDocument/2006/relationships/hyperlink" Target="https://www.boe.es/boe/dias/2025/02/15/pdfs/BOE-A-2025-2868.pdf" TargetMode="External"/><Relationship Id="rId35" Type="http://schemas.openxmlformats.org/officeDocument/2006/relationships/hyperlink" Target="https://www.boe.es/diario_boe/txt.php?id=BOE-A-2025-2874"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9</cp:revision>
  <dcterms:created xsi:type="dcterms:W3CDTF">2025-02-10T08:18:00Z</dcterms:created>
  <dcterms:modified xsi:type="dcterms:W3CDTF">2025-02-17T07:47:00Z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